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D833" w14:textId="360C0414" w:rsidR="00592CDA" w:rsidRPr="000C7AA9" w:rsidRDefault="00592CDA">
      <w:pPr>
        <w:rPr>
          <w:color w:val="000000" w:themeColor="text1"/>
        </w:rPr>
      </w:pPr>
    </w:p>
    <w:p w14:paraId="3E4921AF" w14:textId="77777777" w:rsidR="00C8562D" w:rsidRPr="00526A2F" w:rsidRDefault="00C8562D" w:rsidP="00C8562D">
      <w:pPr>
        <w:pStyle w:val="Subtitle"/>
        <w:rPr>
          <w:bCs/>
          <w:color w:val="000000" w:themeColor="text1"/>
          <w:sz w:val="22"/>
          <w:szCs w:val="22"/>
        </w:rPr>
      </w:pPr>
      <w:r w:rsidRPr="00526A2F">
        <w:rPr>
          <w:bCs/>
          <w:color w:val="000000" w:themeColor="text1"/>
          <w:sz w:val="22"/>
          <w:szCs w:val="22"/>
        </w:rPr>
        <w:t>JOB DESCRIPTION</w:t>
      </w:r>
    </w:p>
    <w:p w14:paraId="169E1C08" w14:textId="77777777" w:rsidR="00C8562D" w:rsidRPr="00C8562D" w:rsidRDefault="00C8562D" w:rsidP="00C8562D">
      <w:pPr>
        <w:pStyle w:val="Subtitle"/>
        <w:jc w:val="left"/>
        <w:rPr>
          <w:bCs/>
          <w:color w:val="000000" w:themeColor="text1"/>
          <w:sz w:val="20"/>
        </w:rPr>
      </w:pPr>
    </w:p>
    <w:p w14:paraId="4AA61022" w14:textId="77777777" w:rsidR="00C8562D" w:rsidRPr="00526A2F" w:rsidRDefault="00C8562D" w:rsidP="00C8562D">
      <w:pPr>
        <w:pStyle w:val="Subtitle"/>
        <w:rPr>
          <w:bCs/>
          <w:color w:val="000000" w:themeColor="text1"/>
          <w:sz w:val="22"/>
          <w:szCs w:val="22"/>
        </w:rPr>
      </w:pPr>
    </w:p>
    <w:p w14:paraId="5FC5CF27" w14:textId="77777777" w:rsidR="00C8562D" w:rsidRPr="00526A2F" w:rsidRDefault="00C8562D" w:rsidP="00C8562D">
      <w:pPr>
        <w:pStyle w:val="Subtitle"/>
        <w:jc w:val="left"/>
        <w:rPr>
          <w:bCs/>
          <w:color w:val="000000" w:themeColor="text1"/>
          <w:sz w:val="22"/>
          <w:szCs w:val="22"/>
        </w:rPr>
      </w:pPr>
      <w:r w:rsidRPr="00526A2F">
        <w:rPr>
          <w:bCs/>
          <w:color w:val="000000" w:themeColor="text1"/>
          <w:sz w:val="22"/>
          <w:szCs w:val="22"/>
        </w:rPr>
        <w:t xml:space="preserve">Job Title: </w:t>
      </w:r>
      <w:r w:rsidRPr="00526A2F">
        <w:rPr>
          <w:bCs/>
          <w:color w:val="000000" w:themeColor="text1"/>
          <w:sz w:val="22"/>
          <w:szCs w:val="22"/>
        </w:rPr>
        <w:tab/>
      </w:r>
      <w:r w:rsidRPr="00526A2F">
        <w:rPr>
          <w:bCs/>
          <w:color w:val="000000" w:themeColor="text1"/>
          <w:sz w:val="22"/>
          <w:szCs w:val="22"/>
        </w:rPr>
        <w:tab/>
      </w:r>
      <w:r w:rsidRPr="00526A2F">
        <w:rPr>
          <w:b w:val="0"/>
          <w:color w:val="000000" w:themeColor="text1"/>
          <w:sz w:val="22"/>
          <w:szCs w:val="22"/>
        </w:rPr>
        <w:t>Physical Activity Lead</w:t>
      </w:r>
      <w:r w:rsidRPr="00526A2F">
        <w:rPr>
          <w:bCs/>
          <w:color w:val="000000" w:themeColor="text1"/>
          <w:sz w:val="22"/>
          <w:szCs w:val="22"/>
        </w:rPr>
        <w:t xml:space="preserve"> </w:t>
      </w:r>
    </w:p>
    <w:p w14:paraId="42A8ED19" w14:textId="77777777" w:rsidR="00C8562D" w:rsidRPr="00526A2F" w:rsidRDefault="00C8562D" w:rsidP="00C8562D">
      <w:pPr>
        <w:pStyle w:val="Subtitle"/>
        <w:rPr>
          <w:bCs/>
          <w:color w:val="000000" w:themeColor="text1"/>
          <w:sz w:val="22"/>
          <w:szCs w:val="22"/>
        </w:rPr>
      </w:pPr>
    </w:p>
    <w:p w14:paraId="659CC16E" w14:textId="2CFB467E" w:rsidR="00C8562D" w:rsidRPr="00526A2F" w:rsidRDefault="00C8562D" w:rsidP="00C8562D">
      <w:pPr>
        <w:pStyle w:val="Subtitle"/>
        <w:jc w:val="left"/>
        <w:rPr>
          <w:bCs/>
          <w:color w:val="000000" w:themeColor="text1"/>
          <w:sz w:val="22"/>
          <w:szCs w:val="22"/>
        </w:rPr>
      </w:pPr>
      <w:r w:rsidRPr="00526A2F">
        <w:rPr>
          <w:bCs/>
          <w:color w:val="000000" w:themeColor="text1"/>
          <w:sz w:val="22"/>
          <w:szCs w:val="22"/>
        </w:rPr>
        <w:t xml:space="preserve">Accountable to: </w:t>
      </w:r>
      <w:r w:rsidRPr="00526A2F">
        <w:rPr>
          <w:bCs/>
          <w:color w:val="000000" w:themeColor="text1"/>
          <w:sz w:val="22"/>
          <w:szCs w:val="22"/>
        </w:rPr>
        <w:tab/>
      </w:r>
      <w:r w:rsidRPr="00526A2F">
        <w:rPr>
          <w:b w:val="0"/>
          <w:color w:val="000000" w:themeColor="text1"/>
          <w:sz w:val="22"/>
          <w:szCs w:val="22"/>
        </w:rPr>
        <w:t>Wellbeing Manager</w:t>
      </w:r>
    </w:p>
    <w:p w14:paraId="49B581A3" w14:textId="77777777" w:rsidR="00C8562D" w:rsidRPr="00526A2F" w:rsidRDefault="00C8562D" w:rsidP="00C8562D">
      <w:pPr>
        <w:pStyle w:val="Subtitle"/>
        <w:rPr>
          <w:bCs/>
          <w:color w:val="000000" w:themeColor="text1"/>
          <w:sz w:val="22"/>
          <w:szCs w:val="22"/>
        </w:rPr>
      </w:pPr>
    </w:p>
    <w:p w14:paraId="533B1A8A" w14:textId="7BC0CA03" w:rsidR="00C8562D" w:rsidRPr="00526A2F" w:rsidRDefault="00C8562D" w:rsidP="00C8562D">
      <w:pPr>
        <w:pStyle w:val="Subtitle"/>
        <w:jc w:val="left"/>
        <w:rPr>
          <w:bCs/>
          <w:color w:val="000000" w:themeColor="text1"/>
          <w:sz w:val="22"/>
          <w:szCs w:val="22"/>
        </w:rPr>
      </w:pPr>
      <w:r w:rsidRPr="00526A2F">
        <w:rPr>
          <w:bCs/>
          <w:color w:val="000000" w:themeColor="text1"/>
          <w:sz w:val="22"/>
          <w:szCs w:val="22"/>
        </w:rPr>
        <w:t>Salary:</w:t>
      </w:r>
      <w:r w:rsidRPr="00526A2F">
        <w:rPr>
          <w:bCs/>
          <w:color w:val="000000" w:themeColor="text1"/>
          <w:sz w:val="22"/>
          <w:szCs w:val="22"/>
        </w:rPr>
        <w:tab/>
      </w:r>
      <w:r w:rsidRPr="00526A2F">
        <w:rPr>
          <w:bCs/>
          <w:color w:val="000000" w:themeColor="text1"/>
          <w:sz w:val="22"/>
          <w:szCs w:val="22"/>
        </w:rPr>
        <w:tab/>
      </w:r>
      <w:r w:rsidRPr="00526A2F">
        <w:rPr>
          <w:b w:val="0"/>
          <w:color w:val="000000" w:themeColor="text1"/>
          <w:sz w:val="22"/>
          <w:szCs w:val="22"/>
        </w:rPr>
        <w:t>£2</w:t>
      </w:r>
      <w:r w:rsidR="00956EA8" w:rsidRPr="00526A2F">
        <w:rPr>
          <w:b w:val="0"/>
          <w:color w:val="000000" w:themeColor="text1"/>
          <w:sz w:val="22"/>
          <w:szCs w:val="22"/>
        </w:rPr>
        <w:t>6</w:t>
      </w:r>
      <w:r w:rsidR="009D78EA" w:rsidRPr="00526A2F">
        <w:rPr>
          <w:b w:val="0"/>
          <w:color w:val="000000" w:themeColor="text1"/>
          <w:sz w:val="22"/>
          <w:szCs w:val="22"/>
        </w:rPr>
        <w:t>,</w:t>
      </w:r>
      <w:r w:rsidR="00956EA8" w:rsidRPr="00526A2F">
        <w:rPr>
          <w:b w:val="0"/>
          <w:color w:val="000000" w:themeColor="text1"/>
          <w:sz w:val="22"/>
          <w:szCs w:val="22"/>
        </w:rPr>
        <w:t>390</w:t>
      </w:r>
    </w:p>
    <w:p w14:paraId="1D75EF2F" w14:textId="77777777" w:rsidR="00C8562D" w:rsidRPr="00526A2F" w:rsidRDefault="00C8562D" w:rsidP="00C8562D">
      <w:pPr>
        <w:pStyle w:val="Subtitle"/>
        <w:rPr>
          <w:bCs/>
          <w:color w:val="000000" w:themeColor="text1"/>
          <w:sz w:val="22"/>
          <w:szCs w:val="22"/>
        </w:rPr>
      </w:pPr>
    </w:p>
    <w:p w14:paraId="5065A9C0" w14:textId="764B885D" w:rsidR="00C8562D" w:rsidRPr="00526A2F" w:rsidRDefault="00C8562D" w:rsidP="00C8562D">
      <w:pPr>
        <w:pStyle w:val="Subtitle"/>
        <w:jc w:val="left"/>
        <w:rPr>
          <w:bCs/>
          <w:color w:val="000000" w:themeColor="text1"/>
          <w:sz w:val="22"/>
          <w:szCs w:val="22"/>
        </w:rPr>
      </w:pPr>
      <w:r w:rsidRPr="00526A2F">
        <w:rPr>
          <w:bCs/>
          <w:color w:val="000000" w:themeColor="text1"/>
          <w:sz w:val="22"/>
          <w:szCs w:val="22"/>
        </w:rPr>
        <w:t>Location:</w:t>
      </w:r>
      <w:r w:rsidRPr="00526A2F">
        <w:rPr>
          <w:bCs/>
          <w:color w:val="000000" w:themeColor="text1"/>
          <w:sz w:val="22"/>
          <w:szCs w:val="22"/>
        </w:rPr>
        <w:tab/>
      </w:r>
      <w:r w:rsidRPr="00526A2F">
        <w:rPr>
          <w:bCs/>
          <w:color w:val="000000" w:themeColor="text1"/>
          <w:sz w:val="22"/>
          <w:szCs w:val="22"/>
        </w:rPr>
        <w:tab/>
      </w:r>
      <w:r w:rsidRPr="00526A2F">
        <w:rPr>
          <w:b w:val="0"/>
          <w:color w:val="000000" w:themeColor="text1"/>
          <w:sz w:val="22"/>
          <w:szCs w:val="22"/>
        </w:rPr>
        <w:t>Ravenswood</w:t>
      </w:r>
      <w:r w:rsidR="00771F5C">
        <w:rPr>
          <w:b w:val="0"/>
          <w:color w:val="000000" w:themeColor="text1"/>
          <w:sz w:val="22"/>
          <w:szCs w:val="22"/>
        </w:rPr>
        <w:t>, Crowthorne</w:t>
      </w:r>
    </w:p>
    <w:p w14:paraId="672E161F" w14:textId="77777777" w:rsidR="00C8562D" w:rsidRPr="00526A2F" w:rsidRDefault="00C8562D" w:rsidP="00C8562D">
      <w:pPr>
        <w:pStyle w:val="Subtitle"/>
        <w:rPr>
          <w:bCs/>
          <w:color w:val="000000" w:themeColor="text1"/>
          <w:sz w:val="22"/>
          <w:szCs w:val="22"/>
        </w:rPr>
      </w:pPr>
      <w:r w:rsidRPr="00526A2F">
        <w:rPr>
          <w:bCs/>
          <w:color w:val="000000" w:themeColor="text1"/>
          <w:sz w:val="22"/>
          <w:szCs w:val="22"/>
        </w:rPr>
        <w:tab/>
      </w:r>
    </w:p>
    <w:p w14:paraId="6E138843" w14:textId="22188392" w:rsidR="00C8562D" w:rsidRPr="00526A2F" w:rsidRDefault="00C8562D" w:rsidP="00C8562D">
      <w:pPr>
        <w:pStyle w:val="Subtitle"/>
        <w:jc w:val="left"/>
        <w:rPr>
          <w:bCs/>
          <w:color w:val="000000" w:themeColor="text1"/>
          <w:sz w:val="22"/>
          <w:szCs w:val="22"/>
        </w:rPr>
      </w:pPr>
      <w:r w:rsidRPr="00526A2F">
        <w:rPr>
          <w:bCs/>
          <w:color w:val="000000" w:themeColor="text1"/>
          <w:sz w:val="22"/>
          <w:szCs w:val="22"/>
        </w:rPr>
        <w:t>Hours:</w:t>
      </w:r>
      <w:r w:rsidRPr="00526A2F">
        <w:rPr>
          <w:bCs/>
          <w:color w:val="000000" w:themeColor="text1"/>
          <w:sz w:val="22"/>
          <w:szCs w:val="22"/>
        </w:rPr>
        <w:tab/>
      </w:r>
      <w:r w:rsidRPr="00526A2F">
        <w:rPr>
          <w:bCs/>
          <w:color w:val="000000" w:themeColor="text1"/>
          <w:sz w:val="22"/>
          <w:szCs w:val="22"/>
        </w:rPr>
        <w:tab/>
      </w:r>
      <w:r w:rsidRPr="00526A2F">
        <w:rPr>
          <w:bCs/>
          <w:color w:val="000000" w:themeColor="text1"/>
          <w:sz w:val="22"/>
          <w:szCs w:val="22"/>
        </w:rPr>
        <w:tab/>
      </w:r>
      <w:r w:rsidRPr="00526A2F">
        <w:rPr>
          <w:b w:val="0"/>
          <w:color w:val="000000" w:themeColor="text1"/>
          <w:sz w:val="22"/>
          <w:szCs w:val="22"/>
        </w:rPr>
        <w:t xml:space="preserve">35 hours per week (to include </w:t>
      </w:r>
      <w:r w:rsidR="00771F5C">
        <w:rPr>
          <w:b w:val="0"/>
          <w:color w:val="000000" w:themeColor="text1"/>
          <w:sz w:val="22"/>
          <w:szCs w:val="22"/>
        </w:rPr>
        <w:t>occasional</w:t>
      </w:r>
      <w:r w:rsidRPr="00526A2F">
        <w:rPr>
          <w:b w:val="0"/>
          <w:color w:val="000000" w:themeColor="text1"/>
          <w:sz w:val="22"/>
          <w:szCs w:val="22"/>
        </w:rPr>
        <w:t xml:space="preserve"> evenings and weekends)</w:t>
      </w:r>
    </w:p>
    <w:p w14:paraId="7E5F6CD8" w14:textId="77777777" w:rsidR="00C8562D" w:rsidRPr="00526A2F" w:rsidRDefault="00C8562D" w:rsidP="00C8562D">
      <w:pPr>
        <w:pStyle w:val="Subtitle"/>
        <w:rPr>
          <w:bCs/>
          <w:color w:val="000000" w:themeColor="text1"/>
          <w:sz w:val="22"/>
          <w:szCs w:val="22"/>
        </w:rPr>
      </w:pPr>
    </w:p>
    <w:p w14:paraId="2DDF9A13" w14:textId="77777777" w:rsidR="00C8562D" w:rsidRPr="00526A2F" w:rsidRDefault="00C8562D" w:rsidP="00C8562D">
      <w:pPr>
        <w:pStyle w:val="Subtitle"/>
        <w:jc w:val="left"/>
        <w:rPr>
          <w:bCs/>
          <w:color w:val="000000" w:themeColor="text1"/>
          <w:sz w:val="22"/>
          <w:szCs w:val="22"/>
        </w:rPr>
      </w:pPr>
      <w:r w:rsidRPr="00526A2F">
        <w:rPr>
          <w:bCs/>
          <w:color w:val="000000" w:themeColor="text1"/>
          <w:sz w:val="22"/>
          <w:szCs w:val="22"/>
        </w:rPr>
        <w:t>Contract:</w:t>
      </w:r>
      <w:r w:rsidRPr="00526A2F">
        <w:rPr>
          <w:bCs/>
          <w:color w:val="000000" w:themeColor="text1"/>
          <w:sz w:val="22"/>
          <w:szCs w:val="22"/>
        </w:rPr>
        <w:tab/>
      </w:r>
      <w:r w:rsidRPr="00526A2F">
        <w:rPr>
          <w:bCs/>
          <w:color w:val="000000" w:themeColor="text1"/>
          <w:sz w:val="22"/>
          <w:szCs w:val="22"/>
        </w:rPr>
        <w:tab/>
      </w:r>
      <w:r w:rsidRPr="00526A2F">
        <w:rPr>
          <w:b w:val="0"/>
          <w:color w:val="000000" w:themeColor="text1"/>
          <w:sz w:val="22"/>
          <w:szCs w:val="22"/>
        </w:rPr>
        <w:t>Permanent</w:t>
      </w:r>
    </w:p>
    <w:p w14:paraId="76268B43" w14:textId="77777777" w:rsidR="00C8562D" w:rsidRPr="00C8562D" w:rsidRDefault="00C8562D" w:rsidP="00C8562D">
      <w:pPr>
        <w:pStyle w:val="Subtitle"/>
        <w:rPr>
          <w:bCs/>
          <w:color w:val="000000" w:themeColor="text1"/>
          <w:sz w:val="20"/>
        </w:rPr>
      </w:pPr>
    </w:p>
    <w:p w14:paraId="3FB98AAB" w14:textId="77777777" w:rsidR="00C8562D" w:rsidRPr="00526A2F" w:rsidRDefault="00C8562D" w:rsidP="00C8562D">
      <w:pPr>
        <w:pStyle w:val="Subtitle"/>
        <w:rPr>
          <w:bCs/>
          <w:color w:val="000000" w:themeColor="text1"/>
          <w:sz w:val="22"/>
          <w:szCs w:val="22"/>
        </w:rPr>
      </w:pPr>
    </w:p>
    <w:p w14:paraId="4C098961" w14:textId="77777777" w:rsidR="00C8562D" w:rsidRPr="00526A2F" w:rsidRDefault="00C8562D" w:rsidP="00C8562D">
      <w:pPr>
        <w:pStyle w:val="Subtitle"/>
        <w:rPr>
          <w:bCs/>
          <w:color w:val="000000" w:themeColor="text1"/>
          <w:sz w:val="22"/>
          <w:szCs w:val="22"/>
        </w:rPr>
      </w:pPr>
      <w:r w:rsidRPr="00526A2F">
        <w:rPr>
          <w:bCs/>
          <w:color w:val="000000" w:themeColor="text1"/>
          <w:sz w:val="22"/>
          <w:szCs w:val="22"/>
        </w:rPr>
        <w:t>MAIN DUTIES AND RESPONSIBILITIES</w:t>
      </w:r>
    </w:p>
    <w:p w14:paraId="24E81E1D" w14:textId="77777777" w:rsidR="00C8562D" w:rsidRPr="00C8562D" w:rsidRDefault="00C8562D" w:rsidP="00C8562D">
      <w:pPr>
        <w:pStyle w:val="Subtitle"/>
        <w:rPr>
          <w:bCs/>
          <w:color w:val="000000" w:themeColor="text1"/>
          <w:sz w:val="20"/>
        </w:rPr>
      </w:pPr>
    </w:p>
    <w:p w14:paraId="77D80A22" w14:textId="77777777" w:rsidR="00C8562D" w:rsidRPr="00C8562D" w:rsidRDefault="00C8562D" w:rsidP="00C8562D">
      <w:pPr>
        <w:pStyle w:val="Subtitle"/>
        <w:ind w:left="-567"/>
        <w:rPr>
          <w:bCs/>
          <w:color w:val="000000" w:themeColor="text1"/>
          <w:sz w:val="20"/>
        </w:rPr>
      </w:pPr>
    </w:p>
    <w:p w14:paraId="3609C51F" w14:textId="24D9A570" w:rsidR="00C8562D" w:rsidRPr="00526A2F" w:rsidRDefault="00C8562D" w:rsidP="00C8562D">
      <w:pPr>
        <w:pStyle w:val="Subtitle"/>
        <w:numPr>
          <w:ilvl w:val="0"/>
          <w:numId w:val="11"/>
        </w:numPr>
        <w:ind w:left="-567" w:firstLine="0"/>
        <w:jc w:val="both"/>
        <w:rPr>
          <w:rFonts w:cs="Arial"/>
          <w:b w:val="0"/>
          <w:color w:val="000000" w:themeColor="text1"/>
          <w:sz w:val="22"/>
          <w:szCs w:val="22"/>
        </w:rPr>
      </w:pPr>
      <w:r w:rsidRPr="00526A2F">
        <w:rPr>
          <w:rFonts w:cs="Arial"/>
          <w:b w:val="0"/>
          <w:color w:val="000000" w:themeColor="text1"/>
          <w:sz w:val="22"/>
          <w:szCs w:val="22"/>
        </w:rPr>
        <w:t>Working closely with the Wellbeing Manager and in conjunction with other professionals (as required) to assist in the development and delivery of</w:t>
      </w:r>
      <w:r w:rsidR="008B6DEE">
        <w:rPr>
          <w:rFonts w:cs="Arial"/>
          <w:b w:val="0"/>
          <w:color w:val="000000" w:themeColor="text1"/>
          <w:sz w:val="22"/>
          <w:szCs w:val="22"/>
        </w:rPr>
        <w:t xml:space="preserve"> the</w:t>
      </w:r>
      <w:r w:rsidRPr="00526A2F">
        <w:rPr>
          <w:rFonts w:cs="Arial"/>
          <w:b w:val="0"/>
          <w:color w:val="000000" w:themeColor="text1"/>
          <w:sz w:val="22"/>
          <w:szCs w:val="22"/>
        </w:rPr>
        <w:t xml:space="preserve"> sports and physical activity programme </w:t>
      </w:r>
      <w:r w:rsidR="008B6DEE">
        <w:rPr>
          <w:rFonts w:cs="Arial"/>
          <w:b w:val="0"/>
          <w:color w:val="000000" w:themeColor="text1"/>
          <w:sz w:val="22"/>
          <w:szCs w:val="22"/>
        </w:rPr>
        <w:t>for the people we support</w:t>
      </w:r>
      <w:r w:rsidRPr="00526A2F">
        <w:rPr>
          <w:rFonts w:cs="Arial"/>
          <w:b w:val="0"/>
          <w:color w:val="000000" w:themeColor="text1"/>
          <w:sz w:val="22"/>
          <w:szCs w:val="22"/>
        </w:rPr>
        <w:t xml:space="preserve">, primarily for </w:t>
      </w:r>
      <w:r w:rsidR="00877D19">
        <w:rPr>
          <w:rFonts w:cs="Arial"/>
          <w:b w:val="0"/>
          <w:color w:val="000000" w:themeColor="text1"/>
          <w:sz w:val="22"/>
          <w:szCs w:val="22"/>
        </w:rPr>
        <w:t>those</w:t>
      </w:r>
      <w:r w:rsidRPr="00526A2F">
        <w:rPr>
          <w:rFonts w:cs="Arial"/>
          <w:b w:val="0"/>
          <w:color w:val="000000" w:themeColor="text1"/>
          <w:sz w:val="22"/>
          <w:szCs w:val="22"/>
        </w:rPr>
        <w:t xml:space="preserve"> with learning disabilities.  </w:t>
      </w:r>
    </w:p>
    <w:p w14:paraId="2FDBF906" w14:textId="77777777" w:rsidR="00C8562D" w:rsidRPr="00526A2F" w:rsidRDefault="00C8562D" w:rsidP="00C8562D">
      <w:pPr>
        <w:pStyle w:val="Subtitle"/>
        <w:ind w:left="-567"/>
        <w:jc w:val="both"/>
        <w:rPr>
          <w:rFonts w:cs="Arial"/>
          <w:b w:val="0"/>
          <w:color w:val="000000" w:themeColor="text1"/>
          <w:sz w:val="22"/>
          <w:szCs w:val="22"/>
        </w:rPr>
      </w:pPr>
    </w:p>
    <w:p w14:paraId="24ED2EF4" w14:textId="44E94E20" w:rsidR="00C8562D" w:rsidRPr="00526A2F" w:rsidRDefault="00C8562D" w:rsidP="00C8562D">
      <w:pPr>
        <w:pStyle w:val="Subtitle"/>
        <w:numPr>
          <w:ilvl w:val="0"/>
          <w:numId w:val="11"/>
        </w:numPr>
        <w:ind w:left="-567" w:firstLine="0"/>
        <w:jc w:val="left"/>
        <w:rPr>
          <w:rFonts w:cs="Arial"/>
          <w:b w:val="0"/>
          <w:color w:val="000000" w:themeColor="text1"/>
          <w:sz w:val="22"/>
          <w:szCs w:val="22"/>
        </w:rPr>
      </w:pPr>
      <w:r w:rsidRPr="00526A2F">
        <w:rPr>
          <w:rFonts w:cs="Arial"/>
          <w:b w:val="0"/>
          <w:color w:val="000000" w:themeColor="text1"/>
          <w:sz w:val="22"/>
          <w:szCs w:val="22"/>
        </w:rPr>
        <w:t>To line manage a team of staff to deliver the sports and physical activity provision on a day-to-day basis, to also include supervisions</w:t>
      </w:r>
      <w:r w:rsidR="001E090E" w:rsidRPr="00526A2F">
        <w:rPr>
          <w:rFonts w:cs="Arial"/>
          <w:b w:val="0"/>
          <w:color w:val="000000" w:themeColor="text1"/>
          <w:sz w:val="22"/>
          <w:szCs w:val="22"/>
        </w:rPr>
        <w:t xml:space="preserve"> and</w:t>
      </w:r>
      <w:r w:rsidRPr="00526A2F">
        <w:rPr>
          <w:rFonts w:cs="Arial"/>
          <w:b w:val="0"/>
          <w:color w:val="000000" w:themeColor="text1"/>
          <w:sz w:val="22"/>
          <w:szCs w:val="22"/>
        </w:rPr>
        <w:t xml:space="preserve"> team meetings</w:t>
      </w:r>
      <w:r w:rsidR="001E090E" w:rsidRPr="00526A2F">
        <w:rPr>
          <w:rFonts w:cs="Arial"/>
          <w:b w:val="0"/>
          <w:color w:val="000000" w:themeColor="text1"/>
          <w:sz w:val="22"/>
          <w:szCs w:val="22"/>
        </w:rPr>
        <w:t>.</w:t>
      </w:r>
    </w:p>
    <w:p w14:paraId="3A2EFCF7" w14:textId="77777777" w:rsidR="00C8562D" w:rsidRPr="00526A2F" w:rsidRDefault="00C8562D" w:rsidP="00C8562D">
      <w:pPr>
        <w:pStyle w:val="Subtitle"/>
        <w:ind w:left="-567"/>
        <w:jc w:val="left"/>
        <w:rPr>
          <w:rFonts w:cs="Arial"/>
          <w:b w:val="0"/>
          <w:color w:val="000000" w:themeColor="text1"/>
          <w:sz w:val="22"/>
          <w:szCs w:val="22"/>
        </w:rPr>
      </w:pPr>
    </w:p>
    <w:p w14:paraId="211BD3D0" w14:textId="543D5440" w:rsidR="00C8562D" w:rsidRPr="00526A2F" w:rsidRDefault="00C8562D" w:rsidP="00C8562D">
      <w:pPr>
        <w:pStyle w:val="Subtitle"/>
        <w:numPr>
          <w:ilvl w:val="0"/>
          <w:numId w:val="11"/>
        </w:numPr>
        <w:ind w:left="-567" w:firstLine="0"/>
        <w:jc w:val="both"/>
        <w:rPr>
          <w:rFonts w:cs="Arial"/>
          <w:b w:val="0"/>
          <w:color w:val="000000" w:themeColor="text1"/>
          <w:sz w:val="22"/>
          <w:szCs w:val="22"/>
        </w:rPr>
      </w:pPr>
      <w:r w:rsidRPr="00526A2F">
        <w:rPr>
          <w:rFonts w:cs="Arial"/>
          <w:b w:val="0"/>
          <w:color w:val="000000" w:themeColor="text1"/>
          <w:sz w:val="22"/>
          <w:szCs w:val="22"/>
        </w:rPr>
        <w:t xml:space="preserve">To oversee the </w:t>
      </w:r>
      <w:r w:rsidR="00165B1F">
        <w:rPr>
          <w:rFonts w:cs="Arial"/>
          <w:b w:val="0"/>
          <w:color w:val="000000" w:themeColor="text1"/>
          <w:sz w:val="22"/>
          <w:szCs w:val="22"/>
        </w:rPr>
        <w:t>provision</w:t>
      </w:r>
      <w:r w:rsidRPr="00526A2F">
        <w:rPr>
          <w:rFonts w:cs="Arial"/>
          <w:b w:val="0"/>
          <w:color w:val="000000" w:themeColor="text1"/>
          <w:sz w:val="22"/>
          <w:szCs w:val="22"/>
        </w:rPr>
        <w:t xml:space="preserve"> of sports and physical activity at Ravenswood, which includes the </w:t>
      </w:r>
      <w:r w:rsidR="00566889">
        <w:rPr>
          <w:rFonts w:cs="Arial"/>
          <w:b w:val="0"/>
          <w:color w:val="000000" w:themeColor="text1"/>
          <w:sz w:val="22"/>
          <w:szCs w:val="22"/>
        </w:rPr>
        <w:t>h</w:t>
      </w:r>
      <w:r w:rsidRPr="00526A2F">
        <w:rPr>
          <w:rFonts w:cs="Arial"/>
          <w:b w:val="0"/>
          <w:color w:val="000000" w:themeColor="text1"/>
          <w:sz w:val="22"/>
          <w:szCs w:val="22"/>
        </w:rPr>
        <w:t xml:space="preserve">ydrotherapy </w:t>
      </w:r>
      <w:r w:rsidR="00566889">
        <w:rPr>
          <w:rFonts w:cs="Arial"/>
          <w:b w:val="0"/>
          <w:color w:val="000000" w:themeColor="text1"/>
          <w:sz w:val="22"/>
          <w:szCs w:val="22"/>
        </w:rPr>
        <w:t>p</w:t>
      </w:r>
      <w:r w:rsidRPr="00526A2F">
        <w:rPr>
          <w:rFonts w:cs="Arial"/>
          <w:b w:val="0"/>
          <w:color w:val="000000" w:themeColor="text1"/>
          <w:sz w:val="22"/>
          <w:szCs w:val="22"/>
        </w:rPr>
        <w:t>ool</w:t>
      </w:r>
      <w:r w:rsidR="00566889">
        <w:rPr>
          <w:rFonts w:cs="Arial"/>
          <w:b w:val="0"/>
          <w:color w:val="000000" w:themeColor="text1"/>
          <w:sz w:val="22"/>
          <w:szCs w:val="22"/>
        </w:rPr>
        <w:t xml:space="preserve"> and</w:t>
      </w:r>
      <w:r w:rsidRPr="00526A2F">
        <w:rPr>
          <w:rFonts w:cs="Arial"/>
          <w:b w:val="0"/>
          <w:color w:val="000000" w:themeColor="text1"/>
          <w:sz w:val="22"/>
          <w:szCs w:val="22"/>
        </w:rPr>
        <w:t xml:space="preserve"> regular programme</w:t>
      </w:r>
      <w:r w:rsidR="00165B1F">
        <w:rPr>
          <w:rFonts w:cs="Arial"/>
          <w:b w:val="0"/>
          <w:color w:val="000000" w:themeColor="text1"/>
          <w:sz w:val="22"/>
          <w:szCs w:val="22"/>
        </w:rPr>
        <w:t xml:space="preserve"> delivered by a team of sports practitioners</w:t>
      </w:r>
      <w:r w:rsidR="00C0634C">
        <w:rPr>
          <w:rFonts w:cs="Arial"/>
          <w:b w:val="0"/>
          <w:color w:val="000000" w:themeColor="text1"/>
          <w:sz w:val="22"/>
          <w:szCs w:val="22"/>
        </w:rPr>
        <w:t>.</w:t>
      </w:r>
    </w:p>
    <w:p w14:paraId="4399A80E" w14:textId="77777777" w:rsidR="00C8562D" w:rsidRPr="00526A2F" w:rsidRDefault="00C8562D" w:rsidP="00C8562D">
      <w:pPr>
        <w:pStyle w:val="ListParagraph"/>
        <w:jc w:val="both"/>
        <w:rPr>
          <w:rFonts w:ascii="Arial" w:hAnsi="Arial" w:cs="Arial"/>
          <w:color w:val="000000" w:themeColor="text1"/>
        </w:rPr>
      </w:pPr>
    </w:p>
    <w:p w14:paraId="388D75E4" w14:textId="48FC0F06" w:rsidR="00C8562D" w:rsidRPr="00526A2F" w:rsidRDefault="000B293B" w:rsidP="00C8562D">
      <w:pPr>
        <w:pStyle w:val="Subtitle"/>
        <w:numPr>
          <w:ilvl w:val="0"/>
          <w:numId w:val="11"/>
        </w:numPr>
        <w:ind w:left="-567" w:firstLine="0"/>
        <w:jc w:val="both"/>
        <w:rPr>
          <w:rFonts w:cs="Arial"/>
          <w:b w:val="0"/>
          <w:color w:val="000000" w:themeColor="text1"/>
          <w:sz w:val="22"/>
          <w:szCs w:val="22"/>
        </w:rPr>
      </w:pPr>
      <w:r>
        <w:rPr>
          <w:rFonts w:cs="Arial"/>
          <w:b w:val="0"/>
          <w:color w:val="000000" w:themeColor="text1"/>
          <w:sz w:val="22"/>
          <w:szCs w:val="22"/>
        </w:rPr>
        <w:t>To m</w:t>
      </w:r>
      <w:r w:rsidR="00C8562D" w:rsidRPr="00526A2F">
        <w:rPr>
          <w:rFonts w:cs="Arial"/>
          <w:b w:val="0"/>
          <w:color w:val="000000" w:themeColor="text1"/>
          <w:sz w:val="22"/>
          <w:szCs w:val="22"/>
        </w:rPr>
        <w:t xml:space="preserve">onitor and review the progress of </w:t>
      </w:r>
      <w:r w:rsidR="00A82D36">
        <w:rPr>
          <w:rFonts w:cs="Arial"/>
          <w:b w:val="0"/>
          <w:color w:val="000000" w:themeColor="text1"/>
          <w:sz w:val="22"/>
          <w:szCs w:val="22"/>
        </w:rPr>
        <w:t xml:space="preserve">the </w:t>
      </w:r>
      <w:r w:rsidR="00C8562D" w:rsidRPr="00526A2F">
        <w:rPr>
          <w:rFonts w:cs="Arial"/>
          <w:b w:val="0"/>
          <w:color w:val="000000" w:themeColor="text1"/>
          <w:sz w:val="22"/>
          <w:szCs w:val="22"/>
        </w:rPr>
        <w:t xml:space="preserve">sports and physical activity </w:t>
      </w:r>
      <w:r w:rsidR="00A82D36">
        <w:rPr>
          <w:rFonts w:cs="Arial"/>
          <w:b w:val="0"/>
          <w:color w:val="000000" w:themeColor="text1"/>
          <w:sz w:val="22"/>
          <w:szCs w:val="22"/>
        </w:rPr>
        <w:t>programme through</w:t>
      </w:r>
      <w:r w:rsidR="00C8562D" w:rsidRPr="00526A2F">
        <w:rPr>
          <w:rFonts w:cs="Arial"/>
          <w:b w:val="0"/>
          <w:color w:val="000000" w:themeColor="text1"/>
          <w:sz w:val="22"/>
          <w:szCs w:val="22"/>
        </w:rPr>
        <w:t xml:space="preserve"> reporting, recording KPI’s and other administration responsibilities.</w:t>
      </w:r>
    </w:p>
    <w:p w14:paraId="25F08B37" w14:textId="77777777" w:rsidR="00C8562D" w:rsidRPr="00526A2F" w:rsidRDefault="00C8562D" w:rsidP="00C8562D">
      <w:pPr>
        <w:pStyle w:val="Subtitle"/>
        <w:ind w:left="-567"/>
        <w:jc w:val="left"/>
        <w:rPr>
          <w:rFonts w:cs="Arial"/>
          <w:b w:val="0"/>
          <w:color w:val="000000" w:themeColor="text1"/>
          <w:sz w:val="22"/>
          <w:szCs w:val="22"/>
        </w:rPr>
      </w:pPr>
    </w:p>
    <w:p w14:paraId="1819793A" w14:textId="757C7A86" w:rsidR="00C8562D" w:rsidRPr="00526A2F" w:rsidRDefault="00C8562D" w:rsidP="00C8562D">
      <w:pPr>
        <w:pStyle w:val="Subtitle"/>
        <w:numPr>
          <w:ilvl w:val="0"/>
          <w:numId w:val="11"/>
        </w:numPr>
        <w:ind w:left="-567" w:firstLine="0"/>
        <w:jc w:val="both"/>
        <w:rPr>
          <w:rFonts w:cs="Arial"/>
          <w:b w:val="0"/>
          <w:color w:val="000000" w:themeColor="text1"/>
          <w:sz w:val="22"/>
          <w:szCs w:val="22"/>
        </w:rPr>
      </w:pPr>
      <w:r w:rsidRPr="00526A2F">
        <w:rPr>
          <w:rFonts w:cs="Arial"/>
          <w:b w:val="0"/>
          <w:color w:val="000000" w:themeColor="text1"/>
          <w:sz w:val="22"/>
          <w:szCs w:val="22"/>
        </w:rPr>
        <w:t>To actively promote Ravenswood sports and activity provisions to the wider community and</w:t>
      </w:r>
      <w:r w:rsidR="002B022A" w:rsidRPr="00526A2F">
        <w:rPr>
          <w:rFonts w:cs="Arial"/>
          <w:b w:val="0"/>
          <w:color w:val="000000" w:themeColor="text1"/>
          <w:sz w:val="22"/>
          <w:szCs w:val="22"/>
        </w:rPr>
        <w:t xml:space="preserve"> </w:t>
      </w:r>
      <w:r w:rsidR="00AD74A6" w:rsidRPr="00526A2F">
        <w:rPr>
          <w:rFonts w:cs="Arial"/>
          <w:b w:val="0"/>
          <w:color w:val="000000" w:themeColor="text1"/>
          <w:sz w:val="22"/>
          <w:szCs w:val="22"/>
        </w:rPr>
        <w:t>monitor</w:t>
      </w:r>
      <w:r w:rsidRPr="00526A2F">
        <w:rPr>
          <w:rFonts w:cs="Arial"/>
          <w:b w:val="0"/>
          <w:color w:val="000000" w:themeColor="text1"/>
          <w:sz w:val="22"/>
          <w:szCs w:val="22"/>
        </w:rPr>
        <w:t xml:space="preserve"> bookings from external </w:t>
      </w:r>
      <w:r w:rsidR="00BF68F4">
        <w:rPr>
          <w:rFonts w:cs="Arial"/>
          <w:b w:val="0"/>
          <w:color w:val="000000" w:themeColor="text1"/>
          <w:sz w:val="22"/>
          <w:szCs w:val="22"/>
        </w:rPr>
        <w:t>users.</w:t>
      </w:r>
      <w:r w:rsidRPr="00526A2F">
        <w:rPr>
          <w:rFonts w:cs="Arial"/>
          <w:b w:val="0"/>
          <w:color w:val="000000" w:themeColor="text1"/>
          <w:sz w:val="22"/>
          <w:szCs w:val="22"/>
        </w:rPr>
        <w:t xml:space="preserve"> </w:t>
      </w:r>
    </w:p>
    <w:p w14:paraId="244C5B0C" w14:textId="77777777" w:rsidR="00C8562D" w:rsidRPr="00526A2F" w:rsidRDefault="00C8562D" w:rsidP="00C8562D">
      <w:pPr>
        <w:pStyle w:val="Subtitle"/>
        <w:ind w:left="-567"/>
        <w:jc w:val="left"/>
        <w:rPr>
          <w:rFonts w:cs="Arial"/>
          <w:b w:val="0"/>
          <w:color w:val="000000" w:themeColor="text1"/>
          <w:sz w:val="22"/>
          <w:szCs w:val="22"/>
        </w:rPr>
      </w:pPr>
    </w:p>
    <w:p w14:paraId="204D9EF2" w14:textId="77777777" w:rsidR="00C8562D" w:rsidRPr="00526A2F" w:rsidRDefault="00C8562D" w:rsidP="00C8562D">
      <w:pPr>
        <w:pStyle w:val="Subtitle"/>
        <w:numPr>
          <w:ilvl w:val="0"/>
          <w:numId w:val="11"/>
        </w:numPr>
        <w:ind w:left="-567" w:firstLine="0"/>
        <w:jc w:val="both"/>
        <w:rPr>
          <w:rFonts w:cs="Arial"/>
          <w:b w:val="0"/>
          <w:color w:val="000000" w:themeColor="text1"/>
          <w:sz w:val="22"/>
          <w:szCs w:val="22"/>
        </w:rPr>
      </w:pPr>
      <w:r w:rsidRPr="00526A2F">
        <w:rPr>
          <w:rFonts w:cs="Arial"/>
          <w:b w:val="0"/>
          <w:color w:val="000000" w:themeColor="text1"/>
          <w:sz w:val="22"/>
          <w:szCs w:val="22"/>
        </w:rPr>
        <w:t>Maintain health and safety standards ensuring that all people we support and staff adhere to</w:t>
      </w:r>
    </w:p>
    <w:p w14:paraId="5CD77D9C" w14:textId="77777777" w:rsidR="00C8562D" w:rsidRPr="00526A2F" w:rsidRDefault="00C8562D" w:rsidP="00C8562D">
      <w:pPr>
        <w:pStyle w:val="Subtitle"/>
        <w:ind w:left="-567"/>
        <w:jc w:val="both"/>
        <w:rPr>
          <w:rFonts w:cs="Arial"/>
          <w:b w:val="0"/>
          <w:color w:val="000000" w:themeColor="text1"/>
          <w:sz w:val="22"/>
          <w:szCs w:val="22"/>
        </w:rPr>
      </w:pPr>
      <w:r w:rsidRPr="00526A2F">
        <w:rPr>
          <w:rFonts w:cs="Arial"/>
          <w:b w:val="0"/>
          <w:color w:val="000000" w:themeColor="text1"/>
          <w:sz w:val="22"/>
          <w:szCs w:val="22"/>
        </w:rPr>
        <w:t>the safety guidelines in place.</w:t>
      </w:r>
    </w:p>
    <w:p w14:paraId="51FA9F64" w14:textId="77777777" w:rsidR="00C8562D" w:rsidRPr="00526A2F" w:rsidRDefault="00C8562D" w:rsidP="00C8562D">
      <w:pPr>
        <w:pStyle w:val="Subtitle"/>
        <w:ind w:left="-567"/>
        <w:jc w:val="left"/>
        <w:rPr>
          <w:rFonts w:cs="Arial"/>
          <w:b w:val="0"/>
          <w:color w:val="000000" w:themeColor="text1"/>
          <w:sz w:val="22"/>
          <w:szCs w:val="22"/>
        </w:rPr>
      </w:pPr>
    </w:p>
    <w:p w14:paraId="16C19161" w14:textId="77777777" w:rsidR="00C8562D" w:rsidRPr="00526A2F" w:rsidRDefault="00C8562D" w:rsidP="00C8562D">
      <w:pPr>
        <w:pStyle w:val="Subtitle"/>
        <w:numPr>
          <w:ilvl w:val="0"/>
          <w:numId w:val="11"/>
        </w:numPr>
        <w:ind w:left="-567" w:firstLine="0"/>
        <w:jc w:val="both"/>
        <w:rPr>
          <w:rFonts w:cs="Arial"/>
          <w:b w:val="0"/>
          <w:color w:val="000000" w:themeColor="text1"/>
          <w:sz w:val="22"/>
          <w:szCs w:val="22"/>
        </w:rPr>
      </w:pPr>
      <w:r w:rsidRPr="00526A2F">
        <w:rPr>
          <w:rFonts w:cs="Arial"/>
          <w:b w:val="0"/>
          <w:color w:val="000000" w:themeColor="text1"/>
          <w:sz w:val="22"/>
          <w:szCs w:val="22"/>
        </w:rPr>
        <w:t>Implement all policies required for the sports and physical activity provision including Health and Safety, Safeguarding, Manual Handling, Equal Opportunities and COSHH. Maintain risk assessments for all sports and activity sessions on site.</w:t>
      </w:r>
    </w:p>
    <w:p w14:paraId="1AF2E5BF" w14:textId="77777777" w:rsidR="00C8562D" w:rsidRPr="00526A2F" w:rsidRDefault="00C8562D" w:rsidP="00C8562D">
      <w:pPr>
        <w:pStyle w:val="Subtitle"/>
        <w:ind w:left="-567"/>
        <w:jc w:val="left"/>
        <w:rPr>
          <w:rFonts w:cs="Arial"/>
          <w:b w:val="0"/>
          <w:color w:val="000000" w:themeColor="text1"/>
          <w:sz w:val="22"/>
          <w:szCs w:val="22"/>
        </w:rPr>
      </w:pPr>
    </w:p>
    <w:p w14:paraId="73648A01" w14:textId="38FB5B89" w:rsidR="00C8562D" w:rsidRPr="00526A2F" w:rsidRDefault="00C06657" w:rsidP="00C8562D">
      <w:pPr>
        <w:pStyle w:val="Subtitle"/>
        <w:numPr>
          <w:ilvl w:val="0"/>
          <w:numId w:val="11"/>
        </w:numPr>
        <w:ind w:left="-567" w:firstLine="0"/>
        <w:jc w:val="both"/>
        <w:rPr>
          <w:rFonts w:cs="Arial"/>
          <w:b w:val="0"/>
          <w:color w:val="000000" w:themeColor="text1"/>
          <w:sz w:val="22"/>
          <w:szCs w:val="22"/>
        </w:rPr>
      </w:pPr>
      <w:r>
        <w:rPr>
          <w:rFonts w:cs="Arial"/>
          <w:b w:val="0"/>
          <w:color w:val="000000" w:themeColor="text1"/>
          <w:sz w:val="22"/>
          <w:szCs w:val="22"/>
        </w:rPr>
        <w:t xml:space="preserve">Support </w:t>
      </w:r>
      <w:r w:rsidR="004443E8">
        <w:rPr>
          <w:rFonts w:cs="Arial"/>
          <w:b w:val="0"/>
          <w:color w:val="000000" w:themeColor="text1"/>
          <w:sz w:val="22"/>
          <w:szCs w:val="22"/>
        </w:rPr>
        <w:t xml:space="preserve"> the sports team</w:t>
      </w:r>
      <w:r w:rsidR="009678D4">
        <w:rPr>
          <w:rFonts w:cs="Arial"/>
          <w:b w:val="0"/>
          <w:color w:val="000000" w:themeColor="text1"/>
          <w:sz w:val="22"/>
          <w:szCs w:val="22"/>
        </w:rPr>
        <w:t xml:space="preserve"> to m</w:t>
      </w:r>
      <w:r w:rsidR="00C8562D" w:rsidRPr="00526A2F">
        <w:rPr>
          <w:rFonts w:cs="Arial"/>
          <w:b w:val="0"/>
          <w:color w:val="000000" w:themeColor="text1"/>
          <w:sz w:val="22"/>
          <w:szCs w:val="22"/>
        </w:rPr>
        <w:t>aintain the safe operation of the water purification plant, the maintenance of the quality of the water, safe chemical levels and water checks.</w:t>
      </w:r>
    </w:p>
    <w:p w14:paraId="730F3C59" w14:textId="77777777" w:rsidR="00C8562D" w:rsidRPr="00526A2F" w:rsidRDefault="00C8562D" w:rsidP="00C8562D">
      <w:pPr>
        <w:pStyle w:val="Subtitle"/>
        <w:ind w:left="-567"/>
        <w:jc w:val="both"/>
        <w:rPr>
          <w:rFonts w:cs="Arial"/>
          <w:b w:val="0"/>
          <w:color w:val="000000" w:themeColor="text1"/>
          <w:sz w:val="22"/>
          <w:szCs w:val="22"/>
        </w:rPr>
      </w:pPr>
    </w:p>
    <w:p w14:paraId="2A8B296E" w14:textId="77777777" w:rsidR="00C8562D" w:rsidRPr="00526A2F" w:rsidRDefault="00C8562D" w:rsidP="00C8562D">
      <w:pPr>
        <w:pStyle w:val="Subtitle"/>
        <w:numPr>
          <w:ilvl w:val="0"/>
          <w:numId w:val="11"/>
        </w:numPr>
        <w:ind w:left="-567" w:firstLine="0"/>
        <w:jc w:val="both"/>
        <w:rPr>
          <w:rFonts w:cs="Arial"/>
          <w:b w:val="0"/>
          <w:color w:val="000000" w:themeColor="text1"/>
          <w:sz w:val="22"/>
          <w:szCs w:val="22"/>
        </w:rPr>
      </w:pPr>
      <w:r w:rsidRPr="00526A2F">
        <w:rPr>
          <w:rFonts w:cs="Arial"/>
          <w:b w:val="0"/>
          <w:color w:val="000000" w:themeColor="text1"/>
          <w:sz w:val="22"/>
          <w:szCs w:val="22"/>
        </w:rPr>
        <w:t>Undertake necessary training for accreditation of skills and qualifications.</w:t>
      </w:r>
    </w:p>
    <w:p w14:paraId="37C1279F" w14:textId="77777777" w:rsidR="00C8562D" w:rsidRPr="00526A2F" w:rsidRDefault="00C8562D" w:rsidP="00C8562D">
      <w:pPr>
        <w:pStyle w:val="Subtitle"/>
        <w:ind w:left="-567"/>
        <w:rPr>
          <w:rFonts w:cs="Arial"/>
          <w:b w:val="0"/>
          <w:color w:val="000000" w:themeColor="text1"/>
          <w:sz w:val="22"/>
          <w:szCs w:val="22"/>
        </w:rPr>
      </w:pPr>
    </w:p>
    <w:p w14:paraId="0819BD41" w14:textId="78D10496" w:rsidR="00C8562D" w:rsidRPr="00526A2F" w:rsidRDefault="00C8562D" w:rsidP="00C8562D">
      <w:pPr>
        <w:pStyle w:val="Subtitle"/>
        <w:rPr>
          <w:rFonts w:cs="Arial"/>
          <w:b w:val="0"/>
          <w:color w:val="000000" w:themeColor="text1"/>
          <w:sz w:val="22"/>
          <w:szCs w:val="22"/>
        </w:rPr>
      </w:pPr>
    </w:p>
    <w:p w14:paraId="05A9F717" w14:textId="6478E5ED" w:rsidR="00C8562D" w:rsidRPr="00526A2F" w:rsidRDefault="00C8562D" w:rsidP="00C8562D">
      <w:pPr>
        <w:pStyle w:val="Subtitle"/>
        <w:rPr>
          <w:rFonts w:cs="Arial"/>
          <w:b w:val="0"/>
          <w:color w:val="000000" w:themeColor="text1"/>
          <w:sz w:val="22"/>
          <w:szCs w:val="22"/>
        </w:rPr>
      </w:pPr>
    </w:p>
    <w:p w14:paraId="0D199443" w14:textId="295975AE" w:rsidR="00C8562D" w:rsidRPr="00526A2F" w:rsidRDefault="00C8562D" w:rsidP="00C8562D">
      <w:pPr>
        <w:pStyle w:val="Subtitle"/>
        <w:rPr>
          <w:rFonts w:cs="Arial"/>
          <w:b w:val="0"/>
          <w:color w:val="000000" w:themeColor="text1"/>
          <w:sz w:val="22"/>
          <w:szCs w:val="22"/>
        </w:rPr>
      </w:pPr>
    </w:p>
    <w:p w14:paraId="6804558C" w14:textId="0952C4B0" w:rsidR="00C8562D" w:rsidRPr="00526A2F" w:rsidRDefault="00C8562D" w:rsidP="00C8562D">
      <w:pPr>
        <w:pStyle w:val="Subtitle"/>
        <w:rPr>
          <w:rFonts w:cs="Arial"/>
          <w:b w:val="0"/>
          <w:color w:val="000000" w:themeColor="text1"/>
          <w:sz w:val="22"/>
          <w:szCs w:val="22"/>
        </w:rPr>
      </w:pPr>
    </w:p>
    <w:p w14:paraId="47504BD5" w14:textId="77777777" w:rsidR="00C8562D" w:rsidRPr="00526A2F" w:rsidRDefault="00C8562D" w:rsidP="00C8562D">
      <w:pPr>
        <w:pStyle w:val="Subtitle"/>
        <w:rPr>
          <w:rFonts w:cs="Arial"/>
          <w:b w:val="0"/>
          <w:color w:val="000000" w:themeColor="text1"/>
          <w:sz w:val="22"/>
          <w:szCs w:val="22"/>
        </w:rPr>
      </w:pPr>
    </w:p>
    <w:p w14:paraId="5E7E2CD2" w14:textId="77777777" w:rsidR="00C8562D" w:rsidRPr="00526A2F" w:rsidRDefault="00C8562D" w:rsidP="00C8562D">
      <w:pPr>
        <w:pStyle w:val="Subtitle"/>
        <w:jc w:val="left"/>
        <w:rPr>
          <w:rFonts w:cs="Arial"/>
          <w:b w:val="0"/>
          <w:color w:val="000000" w:themeColor="text1"/>
          <w:sz w:val="22"/>
          <w:szCs w:val="22"/>
        </w:rPr>
      </w:pPr>
    </w:p>
    <w:p w14:paraId="298A55B3" w14:textId="77777777" w:rsidR="00C8562D" w:rsidRPr="00526A2F" w:rsidRDefault="00C8562D" w:rsidP="00C8562D">
      <w:pPr>
        <w:pStyle w:val="Subtitle"/>
        <w:jc w:val="left"/>
        <w:rPr>
          <w:rFonts w:cs="Arial"/>
          <w:b w:val="0"/>
          <w:color w:val="000000" w:themeColor="text1"/>
          <w:sz w:val="22"/>
          <w:szCs w:val="22"/>
        </w:rPr>
      </w:pPr>
    </w:p>
    <w:p w14:paraId="3B066C99" w14:textId="77777777" w:rsidR="00C8562D" w:rsidRPr="00526A2F" w:rsidRDefault="00C8562D" w:rsidP="00C8562D">
      <w:pPr>
        <w:pStyle w:val="Subtitle"/>
        <w:jc w:val="left"/>
        <w:rPr>
          <w:rFonts w:cs="Arial"/>
          <w:b w:val="0"/>
          <w:color w:val="000000" w:themeColor="text1"/>
          <w:sz w:val="22"/>
          <w:szCs w:val="22"/>
        </w:rPr>
      </w:pPr>
    </w:p>
    <w:p w14:paraId="008108BF" w14:textId="77777777" w:rsidR="00C8562D" w:rsidRPr="00526A2F" w:rsidRDefault="00C8562D" w:rsidP="00C8562D">
      <w:pPr>
        <w:pStyle w:val="Subtitle"/>
        <w:jc w:val="left"/>
        <w:rPr>
          <w:rFonts w:cs="Arial"/>
          <w:b w:val="0"/>
          <w:color w:val="000000" w:themeColor="text1"/>
          <w:sz w:val="22"/>
          <w:szCs w:val="22"/>
        </w:rPr>
      </w:pPr>
    </w:p>
    <w:p w14:paraId="71392EB9" w14:textId="77777777" w:rsidR="00C8562D" w:rsidRPr="00526A2F" w:rsidRDefault="00C8562D" w:rsidP="00C8562D">
      <w:pPr>
        <w:pStyle w:val="Subtitle"/>
        <w:jc w:val="left"/>
        <w:rPr>
          <w:rFonts w:cs="Arial"/>
          <w:b w:val="0"/>
          <w:color w:val="000000" w:themeColor="text1"/>
          <w:sz w:val="22"/>
          <w:szCs w:val="22"/>
        </w:rPr>
      </w:pPr>
      <w:r w:rsidRPr="00526A2F">
        <w:rPr>
          <w:rFonts w:cs="Arial"/>
          <w:b w:val="0"/>
          <w:color w:val="000000" w:themeColor="text1"/>
          <w:sz w:val="22"/>
          <w:szCs w:val="22"/>
          <w:u w:val="single"/>
        </w:rPr>
        <w:t>General</w:t>
      </w:r>
    </w:p>
    <w:p w14:paraId="39C256E9" w14:textId="77777777" w:rsidR="00C8562D" w:rsidRPr="00526A2F" w:rsidRDefault="00C8562D" w:rsidP="00C8562D">
      <w:pPr>
        <w:pStyle w:val="Subtitle"/>
        <w:jc w:val="left"/>
        <w:rPr>
          <w:rFonts w:cs="Arial"/>
          <w:b w:val="0"/>
          <w:color w:val="000000" w:themeColor="text1"/>
          <w:sz w:val="22"/>
          <w:szCs w:val="22"/>
        </w:rPr>
      </w:pPr>
    </w:p>
    <w:p w14:paraId="6F8CF6A4" w14:textId="77777777" w:rsidR="00C8562D" w:rsidRPr="00526A2F" w:rsidRDefault="00C8562D" w:rsidP="00C8562D">
      <w:pPr>
        <w:pStyle w:val="Subtitle"/>
        <w:ind w:left="-284"/>
        <w:rPr>
          <w:rFonts w:cs="Arial"/>
          <w:b w:val="0"/>
          <w:color w:val="000000" w:themeColor="text1"/>
          <w:sz w:val="22"/>
          <w:szCs w:val="22"/>
        </w:rPr>
      </w:pPr>
    </w:p>
    <w:p w14:paraId="0DDEF528" w14:textId="77777777"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To maintain standard of dress that is appropriate to role and in accordance with the organisation’s dress policy.</w:t>
      </w:r>
    </w:p>
    <w:p w14:paraId="3D6FB182" w14:textId="77777777" w:rsidR="00C8562D" w:rsidRPr="00526A2F" w:rsidRDefault="00C8562D" w:rsidP="00C8562D">
      <w:pPr>
        <w:pStyle w:val="Subtitle"/>
        <w:ind w:left="-284"/>
        <w:jc w:val="left"/>
        <w:rPr>
          <w:rFonts w:cs="Arial"/>
          <w:b w:val="0"/>
          <w:color w:val="000000" w:themeColor="text1"/>
          <w:sz w:val="22"/>
          <w:szCs w:val="22"/>
        </w:rPr>
      </w:pPr>
    </w:p>
    <w:p w14:paraId="00F9A7FD" w14:textId="77777777"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To maintain confidentiality at all times and to ensure respect for, proper observance of and adherence to Norwood's confidentiality policy for all staff.</w:t>
      </w:r>
    </w:p>
    <w:p w14:paraId="04AE4DA3" w14:textId="77777777" w:rsidR="00C8562D" w:rsidRPr="00526A2F" w:rsidRDefault="00C8562D" w:rsidP="00C8562D">
      <w:pPr>
        <w:pStyle w:val="Subtitle"/>
        <w:ind w:left="-284"/>
        <w:jc w:val="left"/>
        <w:rPr>
          <w:rFonts w:cs="Arial"/>
          <w:b w:val="0"/>
          <w:color w:val="000000" w:themeColor="text1"/>
          <w:sz w:val="22"/>
          <w:szCs w:val="22"/>
        </w:rPr>
      </w:pPr>
    </w:p>
    <w:p w14:paraId="2DE50696" w14:textId="10BCEA48"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To attend regular supervision sessions with</w:t>
      </w:r>
      <w:r w:rsidR="009D351D">
        <w:rPr>
          <w:rFonts w:cs="Arial"/>
          <w:b w:val="0"/>
          <w:color w:val="000000" w:themeColor="text1"/>
          <w:sz w:val="22"/>
          <w:szCs w:val="22"/>
        </w:rPr>
        <w:t xml:space="preserve"> a</w:t>
      </w:r>
      <w:r w:rsidRPr="00526A2F">
        <w:rPr>
          <w:rFonts w:cs="Arial"/>
          <w:b w:val="0"/>
          <w:color w:val="000000" w:themeColor="text1"/>
          <w:sz w:val="22"/>
          <w:szCs w:val="22"/>
        </w:rPr>
        <w:t xml:space="preserve"> line manager, regular team meetings and undertake relevant training as and when required.</w:t>
      </w:r>
    </w:p>
    <w:p w14:paraId="463A7973" w14:textId="77777777" w:rsidR="00C8562D" w:rsidRPr="00526A2F" w:rsidRDefault="00C8562D" w:rsidP="00C8562D">
      <w:pPr>
        <w:pStyle w:val="Subtitle"/>
        <w:ind w:left="-284"/>
        <w:jc w:val="left"/>
        <w:rPr>
          <w:rFonts w:cs="Arial"/>
          <w:b w:val="0"/>
          <w:color w:val="000000" w:themeColor="text1"/>
          <w:sz w:val="22"/>
          <w:szCs w:val="22"/>
        </w:rPr>
      </w:pPr>
    </w:p>
    <w:p w14:paraId="4C51F9DF" w14:textId="77777777"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To take all reasonable care of the health and safety of her/himself and of other persons who may be affected by her/his acts or omissions.  As regards to any duty or requirement imposed upon the organisation by or under any of the relevant statutory provisions, to co-operate with the organisation as far as it necessary to enable that duty or requirement to be performed or complied with.  To report to the Health and Safety Manager either serious risks or your concerns over safety issues.</w:t>
      </w:r>
    </w:p>
    <w:p w14:paraId="7FEBADEF" w14:textId="77777777" w:rsidR="00C8562D" w:rsidRPr="00526A2F" w:rsidRDefault="00C8562D" w:rsidP="00C8562D">
      <w:pPr>
        <w:pStyle w:val="Subtitle"/>
        <w:ind w:left="-284"/>
        <w:jc w:val="left"/>
        <w:rPr>
          <w:rFonts w:cs="Arial"/>
          <w:b w:val="0"/>
          <w:color w:val="000000" w:themeColor="text1"/>
          <w:sz w:val="22"/>
          <w:szCs w:val="22"/>
        </w:rPr>
      </w:pPr>
    </w:p>
    <w:p w14:paraId="0F7CA66F" w14:textId="77777777"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To work collaboratively with volunteers to ensure that their contribution enhances quality of service provision and support across the organisation.</w:t>
      </w:r>
    </w:p>
    <w:p w14:paraId="3C09A67F" w14:textId="77777777" w:rsidR="00C8562D" w:rsidRPr="00526A2F" w:rsidRDefault="00C8562D" w:rsidP="00C8562D">
      <w:pPr>
        <w:pStyle w:val="Subtitle"/>
        <w:ind w:left="-284"/>
        <w:jc w:val="left"/>
        <w:rPr>
          <w:rFonts w:cs="Arial"/>
          <w:b w:val="0"/>
          <w:color w:val="000000" w:themeColor="text1"/>
          <w:sz w:val="22"/>
          <w:szCs w:val="22"/>
        </w:rPr>
      </w:pPr>
    </w:p>
    <w:p w14:paraId="59453C7D" w14:textId="77777777"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 xml:space="preserve">To work at any other location as and when required. </w:t>
      </w:r>
    </w:p>
    <w:p w14:paraId="502E65E5" w14:textId="77777777" w:rsidR="00C8562D" w:rsidRPr="00526A2F" w:rsidRDefault="00C8562D" w:rsidP="00C8562D">
      <w:pPr>
        <w:pStyle w:val="Subtitle"/>
        <w:ind w:left="-284"/>
        <w:rPr>
          <w:rFonts w:cs="Arial"/>
          <w:b w:val="0"/>
          <w:color w:val="000000" w:themeColor="text1"/>
          <w:sz w:val="22"/>
          <w:szCs w:val="22"/>
        </w:rPr>
      </w:pPr>
    </w:p>
    <w:p w14:paraId="1F07DDE8" w14:textId="1943C3BE"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 xml:space="preserve">To work </w:t>
      </w:r>
      <w:r w:rsidR="000320D9">
        <w:rPr>
          <w:rFonts w:cs="Arial"/>
          <w:b w:val="0"/>
          <w:color w:val="000000" w:themeColor="text1"/>
          <w:sz w:val="22"/>
          <w:szCs w:val="22"/>
        </w:rPr>
        <w:t>weekdays</w:t>
      </w:r>
      <w:r w:rsidRPr="00526A2F">
        <w:rPr>
          <w:rFonts w:cs="Arial"/>
          <w:b w:val="0"/>
          <w:color w:val="000000" w:themeColor="text1"/>
          <w:sz w:val="22"/>
          <w:szCs w:val="22"/>
        </w:rPr>
        <w:t xml:space="preserve">, with </w:t>
      </w:r>
      <w:r w:rsidR="001C7C1B">
        <w:rPr>
          <w:rFonts w:cs="Arial"/>
          <w:b w:val="0"/>
          <w:color w:val="000000" w:themeColor="text1"/>
          <w:sz w:val="22"/>
          <w:szCs w:val="22"/>
        </w:rPr>
        <w:t>occasional</w:t>
      </w:r>
      <w:r w:rsidRPr="00526A2F">
        <w:rPr>
          <w:rFonts w:cs="Arial"/>
          <w:b w:val="0"/>
          <w:color w:val="000000" w:themeColor="text1"/>
          <w:sz w:val="22"/>
          <w:szCs w:val="22"/>
        </w:rPr>
        <w:t xml:space="preserve"> evenings and weekends expected.</w:t>
      </w:r>
    </w:p>
    <w:p w14:paraId="0BD8CD59" w14:textId="77777777" w:rsidR="00C8562D" w:rsidRPr="00526A2F" w:rsidRDefault="00C8562D" w:rsidP="00C8562D">
      <w:pPr>
        <w:pStyle w:val="Subtitle"/>
        <w:ind w:left="-284"/>
        <w:jc w:val="left"/>
        <w:rPr>
          <w:rFonts w:cs="Arial"/>
          <w:b w:val="0"/>
          <w:color w:val="000000" w:themeColor="text1"/>
          <w:sz w:val="22"/>
          <w:szCs w:val="22"/>
        </w:rPr>
      </w:pPr>
    </w:p>
    <w:p w14:paraId="174A8E6D" w14:textId="77777777" w:rsidR="00C8562D" w:rsidRPr="00526A2F" w:rsidRDefault="00C8562D" w:rsidP="00C8562D">
      <w:pPr>
        <w:pStyle w:val="Subtitle"/>
        <w:numPr>
          <w:ilvl w:val="0"/>
          <w:numId w:val="10"/>
        </w:numPr>
        <w:ind w:left="-284"/>
        <w:jc w:val="left"/>
        <w:rPr>
          <w:rFonts w:cs="Arial"/>
          <w:b w:val="0"/>
          <w:color w:val="000000" w:themeColor="text1"/>
          <w:sz w:val="22"/>
          <w:szCs w:val="22"/>
        </w:rPr>
      </w:pPr>
      <w:r w:rsidRPr="00526A2F">
        <w:rPr>
          <w:rFonts w:cs="Arial"/>
          <w:b w:val="0"/>
          <w:color w:val="000000" w:themeColor="text1"/>
          <w:sz w:val="22"/>
          <w:szCs w:val="22"/>
        </w:rPr>
        <w:t>To undertake any other duties which are consistent with the post.</w:t>
      </w:r>
    </w:p>
    <w:p w14:paraId="22469CD4" w14:textId="77777777" w:rsidR="00C8562D" w:rsidRPr="00526A2F" w:rsidRDefault="00C8562D" w:rsidP="00C8562D">
      <w:pPr>
        <w:pStyle w:val="Subtitle"/>
        <w:ind w:left="-284"/>
        <w:jc w:val="left"/>
        <w:rPr>
          <w:rFonts w:cs="Arial"/>
          <w:b w:val="0"/>
          <w:color w:val="000000" w:themeColor="text1"/>
          <w:sz w:val="22"/>
          <w:szCs w:val="22"/>
        </w:rPr>
      </w:pPr>
    </w:p>
    <w:p w14:paraId="09FB3175" w14:textId="77777777" w:rsidR="00C8562D" w:rsidRPr="00526A2F" w:rsidRDefault="00C8562D" w:rsidP="00C8562D">
      <w:pPr>
        <w:pStyle w:val="Subtitle"/>
        <w:jc w:val="left"/>
        <w:rPr>
          <w:rFonts w:cs="Arial"/>
          <w:b w:val="0"/>
          <w:color w:val="000000" w:themeColor="text1"/>
          <w:sz w:val="22"/>
          <w:szCs w:val="22"/>
        </w:rPr>
      </w:pPr>
    </w:p>
    <w:p w14:paraId="04A51113" w14:textId="77777777" w:rsidR="00C8562D" w:rsidRPr="00526A2F" w:rsidRDefault="00C8562D" w:rsidP="00C8562D">
      <w:pPr>
        <w:pStyle w:val="Subtitle"/>
        <w:jc w:val="left"/>
        <w:rPr>
          <w:rFonts w:cs="Arial"/>
          <w:b w:val="0"/>
          <w:color w:val="000000" w:themeColor="text1"/>
          <w:sz w:val="22"/>
          <w:szCs w:val="22"/>
        </w:rPr>
      </w:pPr>
      <w:r w:rsidRPr="00526A2F">
        <w:rPr>
          <w:rFonts w:cs="Arial"/>
          <w:b w:val="0"/>
          <w:color w:val="000000" w:themeColor="text1"/>
          <w:sz w:val="22"/>
          <w:szCs w:val="22"/>
        </w:rPr>
        <w:t>This job description is not an exhaustive list of duties and responsibilities and is subject to change in accordance with the needs of the service.</w:t>
      </w:r>
    </w:p>
    <w:p w14:paraId="35E58521" w14:textId="3C8BACA0" w:rsidR="00C8562D" w:rsidRPr="00526A2F" w:rsidRDefault="00C8562D" w:rsidP="00C8562D">
      <w:pPr>
        <w:pStyle w:val="Subtitle"/>
        <w:jc w:val="left"/>
        <w:rPr>
          <w:rFonts w:cs="Arial"/>
          <w:b w:val="0"/>
          <w:color w:val="000000" w:themeColor="text1"/>
          <w:sz w:val="22"/>
          <w:szCs w:val="22"/>
        </w:rPr>
      </w:pPr>
    </w:p>
    <w:p w14:paraId="556A43F9" w14:textId="77777777" w:rsidR="00C8562D" w:rsidRPr="00526A2F" w:rsidRDefault="00C8562D" w:rsidP="00C8562D">
      <w:pPr>
        <w:pStyle w:val="Subtitle"/>
        <w:jc w:val="left"/>
        <w:rPr>
          <w:rFonts w:cs="Arial"/>
          <w:b w:val="0"/>
          <w:color w:val="000000" w:themeColor="text1"/>
          <w:sz w:val="22"/>
          <w:szCs w:val="22"/>
        </w:rPr>
      </w:pPr>
    </w:p>
    <w:p w14:paraId="41311FF9"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PERSON SPECIFICATION</w:t>
      </w:r>
    </w:p>
    <w:p w14:paraId="14A47D42"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Physical Activity Lead</w:t>
      </w:r>
    </w:p>
    <w:p w14:paraId="056612BD" w14:textId="77777777" w:rsidR="00C8562D" w:rsidRPr="00526A2F" w:rsidRDefault="00C8562D" w:rsidP="00C8562D">
      <w:pPr>
        <w:pStyle w:val="Subtitle"/>
        <w:rPr>
          <w:rFonts w:cs="Arial"/>
          <w:b w:val="0"/>
          <w:color w:val="000000" w:themeColor="text1"/>
          <w:sz w:val="22"/>
          <w:szCs w:val="22"/>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53"/>
        <w:gridCol w:w="3586"/>
      </w:tblGrid>
      <w:tr w:rsidR="00C8562D" w:rsidRPr="00526A2F" w14:paraId="0C969F70" w14:textId="77777777" w:rsidTr="00EF7BD7">
        <w:tc>
          <w:tcPr>
            <w:tcW w:w="2268" w:type="dxa"/>
          </w:tcPr>
          <w:p w14:paraId="37E99442"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 xml:space="preserve">CRITERIA </w:t>
            </w:r>
          </w:p>
        </w:tc>
        <w:tc>
          <w:tcPr>
            <w:tcW w:w="4253" w:type="dxa"/>
          </w:tcPr>
          <w:p w14:paraId="16E97947" w14:textId="77777777" w:rsidR="00C8562D" w:rsidRPr="00526A2F" w:rsidRDefault="00C8562D" w:rsidP="00C8562D">
            <w:pPr>
              <w:pStyle w:val="Subtitle"/>
              <w:jc w:val="left"/>
              <w:rPr>
                <w:rFonts w:cs="Arial"/>
                <w:b w:val="0"/>
                <w:color w:val="000000" w:themeColor="text1"/>
                <w:sz w:val="22"/>
                <w:szCs w:val="22"/>
              </w:rPr>
            </w:pPr>
            <w:r w:rsidRPr="00526A2F">
              <w:rPr>
                <w:rFonts w:cs="Arial"/>
                <w:b w:val="0"/>
                <w:color w:val="000000" w:themeColor="text1"/>
                <w:sz w:val="22"/>
                <w:szCs w:val="22"/>
              </w:rPr>
              <w:t>ESSENTIAL</w:t>
            </w:r>
          </w:p>
        </w:tc>
        <w:tc>
          <w:tcPr>
            <w:tcW w:w="3586" w:type="dxa"/>
          </w:tcPr>
          <w:p w14:paraId="15DE4F58" w14:textId="77777777" w:rsidR="00C8562D" w:rsidRPr="00526A2F" w:rsidRDefault="00C8562D" w:rsidP="00C8562D">
            <w:pPr>
              <w:pStyle w:val="Subtitle"/>
              <w:jc w:val="left"/>
              <w:rPr>
                <w:rFonts w:cs="Arial"/>
                <w:b w:val="0"/>
                <w:color w:val="000000" w:themeColor="text1"/>
                <w:sz w:val="22"/>
                <w:szCs w:val="22"/>
              </w:rPr>
            </w:pPr>
            <w:r w:rsidRPr="00526A2F">
              <w:rPr>
                <w:rFonts w:cs="Arial"/>
                <w:b w:val="0"/>
                <w:color w:val="000000" w:themeColor="text1"/>
                <w:sz w:val="22"/>
                <w:szCs w:val="22"/>
              </w:rPr>
              <w:t>DESIRABLE</w:t>
            </w:r>
          </w:p>
        </w:tc>
      </w:tr>
      <w:tr w:rsidR="00C8562D" w:rsidRPr="00526A2F" w14:paraId="6EDD49DB" w14:textId="77777777" w:rsidTr="00EF7BD7">
        <w:trPr>
          <w:trHeight w:val="1320"/>
        </w:trPr>
        <w:tc>
          <w:tcPr>
            <w:tcW w:w="2268" w:type="dxa"/>
          </w:tcPr>
          <w:p w14:paraId="096F5592" w14:textId="77777777" w:rsidR="00C8562D" w:rsidRPr="00526A2F" w:rsidRDefault="00C8562D" w:rsidP="00C8562D">
            <w:pPr>
              <w:pStyle w:val="Subtitle"/>
              <w:rPr>
                <w:rFonts w:cs="Arial"/>
                <w:b w:val="0"/>
                <w:color w:val="000000" w:themeColor="text1"/>
                <w:sz w:val="22"/>
                <w:szCs w:val="22"/>
                <w:u w:val="single"/>
              </w:rPr>
            </w:pPr>
          </w:p>
          <w:p w14:paraId="0F327944"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 xml:space="preserve">EXPERIENCE </w:t>
            </w:r>
          </w:p>
        </w:tc>
        <w:tc>
          <w:tcPr>
            <w:tcW w:w="4253" w:type="dxa"/>
          </w:tcPr>
          <w:p w14:paraId="5071F40C" w14:textId="77777777" w:rsidR="00C8562D" w:rsidRPr="00526A2F" w:rsidRDefault="00C8562D" w:rsidP="00C8562D">
            <w:pPr>
              <w:pStyle w:val="Subtitle"/>
              <w:numPr>
                <w:ilvl w:val="0"/>
                <w:numId w:val="13"/>
              </w:numPr>
              <w:jc w:val="left"/>
              <w:rPr>
                <w:rFonts w:cs="Arial"/>
                <w:b w:val="0"/>
                <w:color w:val="000000" w:themeColor="text1"/>
                <w:sz w:val="22"/>
                <w:szCs w:val="22"/>
              </w:rPr>
            </w:pPr>
            <w:r w:rsidRPr="00526A2F">
              <w:rPr>
                <w:rFonts w:cs="Arial"/>
                <w:b w:val="0"/>
                <w:color w:val="000000" w:themeColor="text1"/>
                <w:sz w:val="22"/>
                <w:szCs w:val="22"/>
              </w:rPr>
              <w:t>Competent swimmer.</w:t>
            </w:r>
          </w:p>
          <w:p w14:paraId="3EAC5151" w14:textId="6D1D8917" w:rsidR="00C8562D" w:rsidRPr="00526A2F" w:rsidRDefault="00C8562D" w:rsidP="00C8562D">
            <w:pPr>
              <w:pStyle w:val="Subtitle"/>
              <w:numPr>
                <w:ilvl w:val="0"/>
                <w:numId w:val="13"/>
              </w:numPr>
              <w:jc w:val="left"/>
              <w:rPr>
                <w:rFonts w:cs="Arial"/>
                <w:b w:val="0"/>
                <w:color w:val="000000" w:themeColor="text1"/>
                <w:sz w:val="22"/>
                <w:szCs w:val="22"/>
              </w:rPr>
            </w:pPr>
            <w:r w:rsidRPr="00526A2F">
              <w:rPr>
                <w:rFonts w:cs="Arial"/>
                <w:b w:val="0"/>
                <w:color w:val="000000" w:themeColor="text1"/>
                <w:sz w:val="22"/>
                <w:szCs w:val="22"/>
              </w:rPr>
              <w:t xml:space="preserve">Delivery of sports and physical activity </w:t>
            </w:r>
            <w:r w:rsidR="000C4970">
              <w:rPr>
                <w:rFonts w:cs="Arial"/>
                <w:b w:val="0"/>
                <w:color w:val="000000" w:themeColor="text1"/>
                <w:sz w:val="22"/>
                <w:szCs w:val="22"/>
              </w:rPr>
              <w:t>sessions or programmes</w:t>
            </w:r>
            <w:r w:rsidR="00327E60">
              <w:rPr>
                <w:rFonts w:cs="Arial"/>
                <w:b w:val="0"/>
                <w:color w:val="000000" w:themeColor="text1"/>
                <w:sz w:val="22"/>
                <w:szCs w:val="22"/>
              </w:rPr>
              <w:t>.</w:t>
            </w:r>
          </w:p>
        </w:tc>
        <w:tc>
          <w:tcPr>
            <w:tcW w:w="3586" w:type="dxa"/>
          </w:tcPr>
          <w:p w14:paraId="6471D4C5" w14:textId="77777777" w:rsidR="000601A9" w:rsidRPr="00526A2F" w:rsidRDefault="000601A9" w:rsidP="000601A9">
            <w:pPr>
              <w:pStyle w:val="Subtitle"/>
              <w:numPr>
                <w:ilvl w:val="0"/>
                <w:numId w:val="13"/>
              </w:numPr>
              <w:jc w:val="left"/>
              <w:rPr>
                <w:rFonts w:cs="Arial"/>
                <w:b w:val="0"/>
                <w:color w:val="000000" w:themeColor="text1"/>
                <w:sz w:val="22"/>
                <w:szCs w:val="22"/>
              </w:rPr>
            </w:pPr>
            <w:r w:rsidRPr="00526A2F">
              <w:rPr>
                <w:rFonts w:cs="Arial"/>
                <w:b w:val="0"/>
                <w:color w:val="000000" w:themeColor="text1"/>
                <w:sz w:val="22"/>
                <w:szCs w:val="22"/>
              </w:rPr>
              <w:t xml:space="preserve">Working with adults who have a learning disability in a health or social care setting. </w:t>
            </w:r>
          </w:p>
          <w:p w14:paraId="0510C189" w14:textId="6F394611" w:rsidR="00C8562D" w:rsidRPr="00526A2F" w:rsidRDefault="00C8562D" w:rsidP="000601A9">
            <w:pPr>
              <w:pStyle w:val="Subtitle"/>
              <w:jc w:val="left"/>
              <w:rPr>
                <w:rFonts w:cs="Arial"/>
                <w:b w:val="0"/>
                <w:color w:val="000000" w:themeColor="text1"/>
                <w:sz w:val="22"/>
                <w:szCs w:val="22"/>
              </w:rPr>
            </w:pPr>
          </w:p>
        </w:tc>
      </w:tr>
      <w:tr w:rsidR="00C8562D" w:rsidRPr="00526A2F" w14:paraId="277BAD24" w14:textId="77777777" w:rsidTr="00EF7BD7">
        <w:tc>
          <w:tcPr>
            <w:tcW w:w="2268" w:type="dxa"/>
          </w:tcPr>
          <w:p w14:paraId="3A675364" w14:textId="77777777" w:rsidR="00C8562D" w:rsidRPr="00526A2F" w:rsidRDefault="00C8562D" w:rsidP="00C8562D">
            <w:pPr>
              <w:pStyle w:val="Subtitle"/>
              <w:rPr>
                <w:rFonts w:cs="Arial"/>
                <w:b w:val="0"/>
                <w:color w:val="000000" w:themeColor="text1"/>
                <w:sz w:val="22"/>
                <w:szCs w:val="22"/>
                <w:u w:val="single"/>
              </w:rPr>
            </w:pPr>
          </w:p>
          <w:p w14:paraId="28F6EE7C"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 xml:space="preserve">QUALIFICATIONS </w:t>
            </w:r>
          </w:p>
          <w:p w14:paraId="2427C5A5" w14:textId="77777777" w:rsidR="00C8562D" w:rsidRPr="00526A2F" w:rsidRDefault="00C8562D" w:rsidP="00C8562D">
            <w:pPr>
              <w:pStyle w:val="Subtitle"/>
              <w:rPr>
                <w:rFonts w:cs="Arial"/>
                <w:b w:val="0"/>
                <w:color w:val="000000" w:themeColor="text1"/>
                <w:sz w:val="22"/>
                <w:szCs w:val="22"/>
              </w:rPr>
            </w:pPr>
          </w:p>
          <w:p w14:paraId="24D60011" w14:textId="77777777" w:rsidR="00C8562D" w:rsidRPr="00526A2F" w:rsidRDefault="00C8562D" w:rsidP="00C8562D">
            <w:pPr>
              <w:pStyle w:val="Subtitle"/>
              <w:rPr>
                <w:rFonts w:cs="Arial"/>
                <w:b w:val="0"/>
                <w:color w:val="000000" w:themeColor="text1"/>
                <w:sz w:val="22"/>
                <w:szCs w:val="22"/>
                <w:u w:val="single"/>
              </w:rPr>
            </w:pPr>
          </w:p>
        </w:tc>
        <w:tc>
          <w:tcPr>
            <w:tcW w:w="4253" w:type="dxa"/>
          </w:tcPr>
          <w:p w14:paraId="40CD5DB3" w14:textId="77777777" w:rsidR="00C8562D" w:rsidRPr="00526A2F" w:rsidRDefault="00C8562D" w:rsidP="00C8562D">
            <w:pPr>
              <w:pStyle w:val="Subtitle"/>
              <w:numPr>
                <w:ilvl w:val="0"/>
                <w:numId w:val="8"/>
              </w:numPr>
              <w:jc w:val="left"/>
              <w:rPr>
                <w:rFonts w:cs="Arial"/>
                <w:b w:val="0"/>
                <w:color w:val="000000" w:themeColor="text1"/>
                <w:sz w:val="22"/>
                <w:szCs w:val="22"/>
              </w:rPr>
            </w:pPr>
            <w:r w:rsidRPr="00526A2F">
              <w:rPr>
                <w:rFonts w:cs="Arial"/>
                <w:b w:val="0"/>
                <w:color w:val="000000" w:themeColor="text1"/>
                <w:sz w:val="22"/>
                <w:szCs w:val="22"/>
              </w:rPr>
              <w:t>Grade C or above at GSCE level in English and Maths or equivalent.</w:t>
            </w:r>
          </w:p>
          <w:p w14:paraId="2190677B" w14:textId="77777777" w:rsidR="00C8562D" w:rsidRPr="00526A2F" w:rsidRDefault="00C8562D" w:rsidP="00C8562D">
            <w:pPr>
              <w:pStyle w:val="Subtitle"/>
              <w:jc w:val="left"/>
              <w:rPr>
                <w:rFonts w:cs="Arial"/>
                <w:b w:val="0"/>
                <w:color w:val="000000" w:themeColor="text1"/>
                <w:sz w:val="22"/>
                <w:szCs w:val="22"/>
              </w:rPr>
            </w:pPr>
          </w:p>
        </w:tc>
        <w:tc>
          <w:tcPr>
            <w:tcW w:w="3586" w:type="dxa"/>
          </w:tcPr>
          <w:p w14:paraId="3BDEB027" w14:textId="77777777" w:rsidR="00C8562D" w:rsidRPr="00526A2F" w:rsidRDefault="00C8562D" w:rsidP="00C8562D">
            <w:pPr>
              <w:pStyle w:val="Subtitle"/>
              <w:numPr>
                <w:ilvl w:val="0"/>
                <w:numId w:val="8"/>
              </w:numPr>
              <w:jc w:val="left"/>
              <w:rPr>
                <w:rFonts w:cs="Arial"/>
                <w:b w:val="0"/>
                <w:color w:val="000000" w:themeColor="text1"/>
                <w:sz w:val="22"/>
                <w:szCs w:val="22"/>
                <w:u w:val="single"/>
              </w:rPr>
            </w:pPr>
            <w:r w:rsidRPr="00526A2F">
              <w:rPr>
                <w:rFonts w:cs="Arial"/>
                <w:b w:val="0"/>
                <w:color w:val="000000" w:themeColor="text1"/>
                <w:sz w:val="22"/>
                <w:szCs w:val="22"/>
              </w:rPr>
              <w:t>First Aid Certificate.</w:t>
            </w:r>
          </w:p>
          <w:p w14:paraId="6ED2D201" w14:textId="67E38F6C" w:rsidR="00C8562D" w:rsidRPr="00526A2F" w:rsidRDefault="00EA08DA" w:rsidP="00C8562D">
            <w:pPr>
              <w:pStyle w:val="Subtitle"/>
              <w:numPr>
                <w:ilvl w:val="0"/>
                <w:numId w:val="8"/>
              </w:numPr>
              <w:jc w:val="left"/>
              <w:rPr>
                <w:rFonts w:cs="Arial"/>
                <w:b w:val="0"/>
                <w:color w:val="000000" w:themeColor="text1"/>
                <w:sz w:val="22"/>
                <w:szCs w:val="22"/>
                <w:u w:val="single"/>
              </w:rPr>
            </w:pPr>
            <w:r w:rsidRPr="00526A2F">
              <w:rPr>
                <w:rFonts w:cs="Arial"/>
                <w:b w:val="0"/>
                <w:color w:val="000000" w:themeColor="text1"/>
                <w:sz w:val="22"/>
                <w:szCs w:val="22"/>
              </w:rPr>
              <w:t xml:space="preserve">Lifesaving </w:t>
            </w:r>
            <w:r w:rsidR="00050B69" w:rsidRPr="00526A2F">
              <w:rPr>
                <w:rFonts w:cs="Arial"/>
                <w:b w:val="0"/>
                <w:color w:val="000000" w:themeColor="text1"/>
                <w:sz w:val="22"/>
                <w:szCs w:val="22"/>
              </w:rPr>
              <w:t>Safety Award</w:t>
            </w:r>
            <w:r w:rsidR="000C4970">
              <w:rPr>
                <w:rFonts w:cs="Arial"/>
                <w:b w:val="0"/>
                <w:color w:val="000000" w:themeColor="text1"/>
                <w:sz w:val="22"/>
                <w:szCs w:val="22"/>
              </w:rPr>
              <w:t>.</w:t>
            </w:r>
            <w:r w:rsidR="00050B69" w:rsidRPr="00526A2F">
              <w:rPr>
                <w:rFonts w:cs="Arial"/>
                <w:b w:val="0"/>
                <w:color w:val="000000" w:themeColor="text1"/>
                <w:sz w:val="22"/>
                <w:szCs w:val="22"/>
              </w:rPr>
              <w:t xml:space="preserve"> </w:t>
            </w:r>
          </w:p>
          <w:p w14:paraId="1E651B8D" w14:textId="126C82D3" w:rsidR="00D20F64" w:rsidRPr="00D20F64" w:rsidRDefault="00C8562D" w:rsidP="00C8562D">
            <w:pPr>
              <w:pStyle w:val="Subtitle"/>
              <w:numPr>
                <w:ilvl w:val="0"/>
                <w:numId w:val="8"/>
              </w:numPr>
              <w:jc w:val="left"/>
              <w:rPr>
                <w:rFonts w:cs="Arial"/>
                <w:b w:val="0"/>
                <w:color w:val="000000" w:themeColor="text1"/>
                <w:sz w:val="22"/>
                <w:szCs w:val="22"/>
                <w:u w:val="single"/>
              </w:rPr>
            </w:pPr>
            <w:r w:rsidRPr="00526A2F">
              <w:rPr>
                <w:rFonts w:cs="Arial"/>
                <w:b w:val="0"/>
                <w:color w:val="000000" w:themeColor="text1"/>
                <w:sz w:val="22"/>
                <w:szCs w:val="22"/>
              </w:rPr>
              <w:t>PWTAG, National Pool Plant Operators Certificate</w:t>
            </w:r>
            <w:r w:rsidR="000C4970">
              <w:rPr>
                <w:rFonts w:cs="Arial"/>
                <w:b w:val="0"/>
                <w:color w:val="000000" w:themeColor="text1"/>
                <w:sz w:val="22"/>
                <w:szCs w:val="22"/>
              </w:rPr>
              <w:t>.</w:t>
            </w:r>
          </w:p>
          <w:p w14:paraId="267F5611" w14:textId="77777777" w:rsidR="00D20F64" w:rsidRDefault="00D20F64" w:rsidP="00D20F64">
            <w:pPr>
              <w:pStyle w:val="Subtitle"/>
              <w:jc w:val="left"/>
              <w:rPr>
                <w:rFonts w:cs="Arial"/>
                <w:b w:val="0"/>
                <w:color w:val="000000" w:themeColor="text1"/>
                <w:sz w:val="22"/>
                <w:szCs w:val="22"/>
              </w:rPr>
            </w:pPr>
          </w:p>
          <w:p w14:paraId="28CF5418" w14:textId="27DEB981" w:rsidR="00C8562D" w:rsidRDefault="00D20F64" w:rsidP="00D20F64">
            <w:pPr>
              <w:pStyle w:val="Subtitle"/>
              <w:rPr>
                <w:rFonts w:cs="Arial"/>
                <w:b w:val="0"/>
                <w:color w:val="000000" w:themeColor="text1"/>
                <w:sz w:val="22"/>
                <w:szCs w:val="22"/>
              </w:rPr>
            </w:pPr>
            <w:r>
              <w:rPr>
                <w:rFonts w:cs="Arial"/>
                <w:b w:val="0"/>
                <w:color w:val="000000" w:themeColor="text1"/>
                <w:sz w:val="22"/>
                <w:szCs w:val="22"/>
              </w:rPr>
              <w:t>(training will be provided)</w:t>
            </w:r>
          </w:p>
          <w:p w14:paraId="499BE35D" w14:textId="77777777" w:rsidR="00D20F64" w:rsidRPr="00526A2F" w:rsidRDefault="00D20F64" w:rsidP="00D20F64">
            <w:pPr>
              <w:pStyle w:val="Subtitle"/>
              <w:jc w:val="left"/>
              <w:rPr>
                <w:rFonts w:cs="Arial"/>
                <w:b w:val="0"/>
                <w:color w:val="000000" w:themeColor="text1"/>
                <w:sz w:val="22"/>
                <w:szCs w:val="22"/>
                <w:u w:val="single"/>
              </w:rPr>
            </w:pPr>
          </w:p>
          <w:p w14:paraId="34D9ED91" w14:textId="77777777" w:rsidR="00C8562D" w:rsidRPr="00526A2F" w:rsidRDefault="00C8562D" w:rsidP="00C8562D">
            <w:pPr>
              <w:pStyle w:val="Subtitle"/>
              <w:jc w:val="left"/>
              <w:rPr>
                <w:rFonts w:cs="Arial"/>
                <w:b w:val="0"/>
                <w:color w:val="000000" w:themeColor="text1"/>
                <w:sz w:val="22"/>
                <w:szCs w:val="22"/>
                <w:u w:val="single"/>
              </w:rPr>
            </w:pPr>
          </w:p>
        </w:tc>
      </w:tr>
      <w:tr w:rsidR="00C8562D" w:rsidRPr="00526A2F" w14:paraId="720E795C" w14:textId="77777777" w:rsidTr="00EF7BD7">
        <w:tc>
          <w:tcPr>
            <w:tcW w:w="2268" w:type="dxa"/>
          </w:tcPr>
          <w:p w14:paraId="4EAE1345" w14:textId="77777777" w:rsidR="00C8562D" w:rsidRPr="00526A2F" w:rsidRDefault="00C8562D" w:rsidP="00C8562D">
            <w:pPr>
              <w:pStyle w:val="Subtitle"/>
              <w:rPr>
                <w:rFonts w:cs="Arial"/>
                <w:b w:val="0"/>
                <w:color w:val="000000" w:themeColor="text1"/>
                <w:sz w:val="22"/>
                <w:szCs w:val="22"/>
                <w:u w:val="single"/>
              </w:rPr>
            </w:pPr>
          </w:p>
          <w:p w14:paraId="07262C11"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 xml:space="preserve">KNOWLEDGE AND SKILLS </w:t>
            </w:r>
          </w:p>
        </w:tc>
        <w:tc>
          <w:tcPr>
            <w:tcW w:w="4253" w:type="dxa"/>
          </w:tcPr>
          <w:p w14:paraId="5E752E2A" w14:textId="77777777" w:rsidR="00C8562D" w:rsidRPr="00526A2F" w:rsidRDefault="00C8562D" w:rsidP="00C8562D">
            <w:pPr>
              <w:pStyle w:val="Subtitle"/>
              <w:numPr>
                <w:ilvl w:val="0"/>
                <w:numId w:val="12"/>
              </w:numPr>
              <w:jc w:val="left"/>
              <w:rPr>
                <w:rFonts w:cs="Arial"/>
                <w:b w:val="0"/>
                <w:color w:val="000000" w:themeColor="text1"/>
                <w:sz w:val="22"/>
                <w:szCs w:val="22"/>
              </w:rPr>
            </w:pPr>
            <w:r w:rsidRPr="00526A2F">
              <w:rPr>
                <w:rFonts w:cs="Arial"/>
                <w:b w:val="0"/>
                <w:color w:val="000000" w:themeColor="text1"/>
                <w:sz w:val="22"/>
                <w:szCs w:val="22"/>
              </w:rPr>
              <w:t xml:space="preserve">Excellent interpersonal, social and facilitation skills for communication. </w:t>
            </w:r>
          </w:p>
          <w:p w14:paraId="5078DE9E" w14:textId="77777777" w:rsidR="00C8562D" w:rsidRPr="00526A2F" w:rsidRDefault="00C8562D" w:rsidP="00C8562D">
            <w:pPr>
              <w:pStyle w:val="Subtitle"/>
              <w:numPr>
                <w:ilvl w:val="0"/>
                <w:numId w:val="9"/>
              </w:numPr>
              <w:jc w:val="left"/>
              <w:rPr>
                <w:rFonts w:cs="Arial"/>
                <w:b w:val="0"/>
                <w:color w:val="000000" w:themeColor="text1"/>
                <w:sz w:val="22"/>
                <w:szCs w:val="22"/>
              </w:rPr>
            </w:pPr>
            <w:r w:rsidRPr="00526A2F">
              <w:rPr>
                <w:rFonts w:cs="Arial"/>
                <w:b w:val="0"/>
                <w:color w:val="000000" w:themeColor="text1"/>
                <w:sz w:val="22"/>
                <w:szCs w:val="22"/>
              </w:rPr>
              <w:t>Good literacy, numeracy and ICT skills.</w:t>
            </w:r>
          </w:p>
        </w:tc>
        <w:tc>
          <w:tcPr>
            <w:tcW w:w="3586" w:type="dxa"/>
          </w:tcPr>
          <w:p w14:paraId="480139AD" w14:textId="77777777" w:rsidR="00C8562D" w:rsidRPr="00526A2F" w:rsidRDefault="00C8562D" w:rsidP="00C8562D">
            <w:pPr>
              <w:pStyle w:val="Subtitle"/>
              <w:numPr>
                <w:ilvl w:val="0"/>
                <w:numId w:val="9"/>
              </w:numPr>
              <w:jc w:val="left"/>
              <w:rPr>
                <w:rFonts w:cs="Arial"/>
                <w:b w:val="0"/>
                <w:color w:val="000000" w:themeColor="text1"/>
                <w:sz w:val="22"/>
                <w:szCs w:val="22"/>
              </w:rPr>
            </w:pPr>
            <w:r w:rsidRPr="00526A2F">
              <w:rPr>
                <w:rFonts w:cs="Arial"/>
                <w:b w:val="0"/>
                <w:color w:val="000000" w:themeColor="text1"/>
                <w:sz w:val="22"/>
                <w:szCs w:val="22"/>
              </w:rPr>
              <w:t>Knowledge of Health &amp; Safety particularly in respect of swimming pools.</w:t>
            </w:r>
          </w:p>
        </w:tc>
      </w:tr>
      <w:tr w:rsidR="00C8562D" w:rsidRPr="00526A2F" w14:paraId="0D979534" w14:textId="77777777" w:rsidTr="00EF7BD7">
        <w:tc>
          <w:tcPr>
            <w:tcW w:w="2268" w:type="dxa"/>
          </w:tcPr>
          <w:p w14:paraId="3052C49F" w14:textId="77777777" w:rsidR="00C8562D" w:rsidRPr="00526A2F" w:rsidRDefault="00C8562D" w:rsidP="00C8562D">
            <w:pPr>
              <w:pStyle w:val="Subtitle"/>
              <w:rPr>
                <w:rFonts w:cs="Arial"/>
                <w:b w:val="0"/>
                <w:color w:val="000000" w:themeColor="text1"/>
                <w:sz w:val="22"/>
                <w:szCs w:val="22"/>
                <w:u w:val="single"/>
              </w:rPr>
            </w:pPr>
          </w:p>
          <w:p w14:paraId="724DC786" w14:textId="77777777" w:rsidR="00C8562D" w:rsidRPr="00526A2F" w:rsidRDefault="00C8562D" w:rsidP="00C8562D">
            <w:pPr>
              <w:pStyle w:val="Subtitle"/>
              <w:rPr>
                <w:rFonts w:cs="Arial"/>
                <w:b w:val="0"/>
                <w:color w:val="000000" w:themeColor="text1"/>
                <w:sz w:val="22"/>
                <w:szCs w:val="22"/>
              </w:rPr>
            </w:pPr>
            <w:r w:rsidRPr="00526A2F">
              <w:rPr>
                <w:rFonts w:cs="Arial"/>
                <w:b w:val="0"/>
                <w:color w:val="000000" w:themeColor="text1"/>
                <w:sz w:val="22"/>
                <w:szCs w:val="22"/>
              </w:rPr>
              <w:t xml:space="preserve">PERSONAL CIRCUMSTANCES AND ATTRIBUTES </w:t>
            </w:r>
          </w:p>
        </w:tc>
        <w:tc>
          <w:tcPr>
            <w:tcW w:w="4253" w:type="dxa"/>
          </w:tcPr>
          <w:p w14:paraId="2CEC4FA0" w14:textId="77777777" w:rsidR="00C8562D" w:rsidRPr="00526A2F" w:rsidRDefault="00C8562D" w:rsidP="00C8562D">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 xml:space="preserve">Physically fit and confident in the water. </w:t>
            </w:r>
          </w:p>
          <w:p w14:paraId="00B76EFE" w14:textId="2BD732DD" w:rsidR="00C8562D" w:rsidRPr="00526A2F" w:rsidRDefault="00C8562D" w:rsidP="00C8562D">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Positive attitude towards</w:t>
            </w:r>
            <w:r w:rsidR="00BE3942">
              <w:rPr>
                <w:rFonts w:cs="Arial"/>
                <w:b w:val="0"/>
                <w:color w:val="000000" w:themeColor="text1"/>
                <w:sz w:val="22"/>
                <w:szCs w:val="22"/>
              </w:rPr>
              <w:t xml:space="preserve"> people with a</w:t>
            </w:r>
            <w:r w:rsidRPr="00526A2F">
              <w:rPr>
                <w:rFonts w:cs="Arial"/>
                <w:b w:val="0"/>
                <w:color w:val="000000" w:themeColor="text1"/>
                <w:sz w:val="22"/>
                <w:szCs w:val="22"/>
              </w:rPr>
              <w:t xml:space="preserve"> disability and the benefits of physical activity</w:t>
            </w:r>
            <w:r w:rsidR="00BE3942">
              <w:rPr>
                <w:rFonts w:cs="Arial"/>
                <w:b w:val="0"/>
                <w:color w:val="000000" w:themeColor="text1"/>
                <w:sz w:val="22"/>
                <w:szCs w:val="22"/>
              </w:rPr>
              <w:t>.</w:t>
            </w:r>
          </w:p>
          <w:p w14:paraId="11D682CD" w14:textId="77777777" w:rsidR="00C8562D" w:rsidRPr="00526A2F" w:rsidRDefault="00C8562D" w:rsidP="00C8562D">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An understanding and commitment to apply Equal Opportunities.</w:t>
            </w:r>
          </w:p>
          <w:p w14:paraId="6D64A10A" w14:textId="77777777" w:rsidR="00C8562D" w:rsidRPr="00526A2F" w:rsidRDefault="00C8562D" w:rsidP="00C8562D">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The ability to work methodically and plan time effectively.</w:t>
            </w:r>
          </w:p>
          <w:p w14:paraId="4882E56B" w14:textId="77777777" w:rsidR="00C8562D" w:rsidRPr="00526A2F" w:rsidRDefault="00C8562D" w:rsidP="00C8562D">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Willingness to undertake further training and achieve qualifications as required.</w:t>
            </w:r>
          </w:p>
          <w:p w14:paraId="60A827F0" w14:textId="77777777" w:rsidR="00C8562D" w:rsidRPr="00526A2F" w:rsidRDefault="00C8562D" w:rsidP="00C8562D">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A high level of commitment and enthusiasm.</w:t>
            </w:r>
          </w:p>
          <w:p w14:paraId="61671340" w14:textId="4AF904D2" w:rsidR="00C8562D" w:rsidRPr="001C7C1B" w:rsidRDefault="00C8562D" w:rsidP="001C7C1B">
            <w:pPr>
              <w:pStyle w:val="Subtitle"/>
              <w:numPr>
                <w:ilvl w:val="0"/>
                <w:numId w:val="14"/>
              </w:numPr>
              <w:jc w:val="left"/>
              <w:rPr>
                <w:rFonts w:cs="Arial"/>
                <w:b w:val="0"/>
                <w:color w:val="000000" w:themeColor="text1"/>
                <w:sz w:val="22"/>
                <w:szCs w:val="22"/>
              </w:rPr>
            </w:pPr>
            <w:r w:rsidRPr="00526A2F">
              <w:rPr>
                <w:rFonts w:cs="Arial"/>
                <w:b w:val="0"/>
                <w:color w:val="000000" w:themeColor="text1"/>
                <w:sz w:val="22"/>
                <w:szCs w:val="22"/>
              </w:rPr>
              <w:t xml:space="preserve">Able and willing to be flexible in approach to work and responsive to changing demands of the organisation and service users.  </w:t>
            </w:r>
          </w:p>
        </w:tc>
        <w:tc>
          <w:tcPr>
            <w:tcW w:w="3586" w:type="dxa"/>
          </w:tcPr>
          <w:p w14:paraId="4A5A64E7" w14:textId="77777777" w:rsidR="00C8562D" w:rsidRPr="00526A2F" w:rsidRDefault="00C8562D" w:rsidP="00C8562D">
            <w:pPr>
              <w:pStyle w:val="Subtitle"/>
              <w:jc w:val="left"/>
              <w:rPr>
                <w:rFonts w:cs="Arial"/>
                <w:b w:val="0"/>
                <w:color w:val="000000" w:themeColor="text1"/>
                <w:sz w:val="22"/>
                <w:szCs w:val="22"/>
              </w:rPr>
            </w:pPr>
          </w:p>
          <w:p w14:paraId="08DDC5EB" w14:textId="77777777" w:rsidR="00C8562D" w:rsidRPr="00526A2F" w:rsidRDefault="00C8562D" w:rsidP="00C8562D">
            <w:pPr>
              <w:pStyle w:val="Subtitle"/>
              <w:jc w:val="left"/>
              <w:rPr>
                <w:rFonts w:cs="Arial"/>
                <w:b w:val="0"/>
                <w:color w:val="000000" w:themeColor="text1"/>
                <w:sz w:val="22"/>
                <w:szCs w:val="22"/>
              </w:rPr>
            </w:pPr>
          </w:p>
          <w:p w14:paraId="3EFE6D3C" w14:textId="77777777" w:rsidR="00C8562D" w:rsidRPr="00526A2F" w:rsidRDefault="00C8562D" w:rsidP="00C8562D">
            <w:pPr>
              <w:pStyle w:val="Subtitle"/>
              <w:jc w:val="left"/>
              <w:rPr>
                <w:rFonts w:cs="Arial"/>
                <w:b w:val="0"/>
                <w:color w:val="000000" w:themeColor="text1"/>
                <w:sz w:val="22"/>
                <w:szCs w:val="22"/>
              </w:rPr>
            </w:pPr>
          </w:p>
          <w:p w14:paraId="41B17EB9" w14:textId="77777777" w:rsidR="00C8562D" w:rsidRPr="00526A2F" w:rsidRDefault="00C8562D" w:rsidP="00C8562D">
            <w:pPr>
              <w:pStyle w:val="Subtitle"/>
              <w:jc w:val="left"/>
              <w:rPr>
                <w:rFonts w:cs="Arial"/>
                <w:b w:val="0"/>
                <w:color w:val="000000" w:themeColor="text1"/>
                <w:sz w:val="22"/>
                <w:szCs w:val="22"/>
              </w:rPr>
            </w:pPr>
          </w:p>
          <w:p w14:paraId="51575693" w14:textId="77777777" w:rsidR="00C8562D" w:rsidRPr="00526A2F" w:rsidRDefault="00C8562D" w:rsidP="00C8562D">
            <w:pPr>
              <w:pStyle w:val="Subtitle"/>
              <w:jc w:val="left"/>
              <w:rPr>
                <w:rFonts w:cs="Arial"/>
                <w:b w:val="0"/>
                <w:color w:val="000000" w:themeColor="text1"/>
                <w:sz w:val="22"/>
                <w:szCs w:val="22"/>
              </w:rPr>
            </w:pPr>
          </w:p>
          <w:p w14:paraId="1EA1174D" w14:textId="77777777" w:rsidR="00C8562D" w:rsidRPr="00526A2F" w:rsidRDefault="00C8562D" w:rsidP="00C8562D">
            <w:pPr>
              <w:pStyle w:val="Subtitle"/>
              <w:jc w:val="left"/>
              <w:rPr>
                <w:rFonts w:cs="Arial"/>
                <w:b w:val="0"/>
                <w:color w:val="000000" w:themeColor="text1"/>
                <w:sz w:val="22"/>
                <w:szCs w:val="22"/>
              </w:rPr>
            </w:pPr>
          </w:p>
          <w:p w14:paraId="2507ACE8" w14:textId="77777777" w:rsidR="00C8562D" w:rsidRPr="00526A2F" w:rsidRDefault="00C8562D" w:rsidP="00C8562D">
            <w:pPr>
              <w:pStyle w:val="Subtitle"/>
              <w:jc w:val="left"/>
              <w:rPr>
                <w:rFonts w:cs="Arial"/>
                <w:b w:val="0"/>
                <w:color w:val="000000" w:themeColor="text1"/>
                <w:sz w:val="22"/>
                <w:szCs w:val="22"/>
              </w:rPr>
            </w:pPr>
          </w:p>
          <w:p w14:paraId="32810225" w14:textId="77777777" w:rsidR="00C8562D" w:rsidRPr="00526A2F" w:rsidRDefault="00C8562D" w:rsidP="00C8562D">
            <w:pPr>
              <w:pStyle w:val="Subtitle"/>
              <w:jc w:val="left"/>
              <w:rPr>
                <w:rFonts w:cs="Arial"/>
                <w:b w:val="0"/>
                <w:color w:val="000000" w:themeColor="text1"/>
                <w:sz w:val="22"/>
                <w:szCs w:val="22"/>
              </w:rPr>
            </w:pPr>
          </w:p>
          <w:p w14:paraId="1A3C1252" w14:textId="77777777" w:rsidR="00C8562D" w:rsidRPr="00526A2F" w:rsidRDefault="00C8562D" w:rsidP="00C8562D">
            <w:pPr>
              <w:pStyle w:val="Subtitle"/>
              <w:jc w:val="left"/>
              <w:rPr>
                <w:rFonts w:cs="Arial"/>
                <w:b w:val="0"/>
                <w:color w:val="000000" w:themeColor="text1"/>
                <w:sz w:val="22"/>
                <w:szCs w:val="22"/>
              </w:rPr>
            </w:pPr>
          </w:p>
        </w:tc>
      </w:tr>
    </w:tbl>
    <w:p w14:paraId="0B43B553" w14:textId="77777777" w:rsidR="00C8562D" w:rsidRPr="00526A2F" w:rsidRDefault="00C8562D" w:rsidP="00C8562D">
      <w:pPr>
        <w:pStyle w:val="Subtitle"/>
        <w:rPr>
          <w:rFonts w:cs="Arial"/>
          <w:b w:val="0"/>
          <w:color w:val="000000" w:themeColor="text1"/>
          <w:sz w:val="22"/>
          <w:szCs w:val="22"/>
        </w:rPr>
      </w:pPr>
    </w:p>
    <w:p w14:paraId="3F8FE4EE" w14:textId="77777777" w:rsidR="00C8562D" w:rsidRPr="00526A2F" w:rsidRDefault="00C8562D" w:rsidP="00C8562D">
      <w:pPr>
        <w:pStyle w:val="Subtitle"/>
        <w:rPr>
          <w:rFonts w:cs="Arial"/>
          <w:b w:val="0"/>
          <w:color w:val="000000" w:themeColor="text1"/>
          <w:sz w:val="22"/>
          <w:szCs w:val="22"/>
        </w:rPr>
      </w:pPr>
    </w:p>
    <w:p w14:paraId="0E4E45A5" w14:textId="77777777" w:rsidR="00C8562D" w:rsidRPr="00526A2F" w:rsidRDefault="00C8562D" w:rsidP="00C8562D">
      <w:pPr>
        <w:pStyle w:val="Subtitle"/>
        <w:rPr>
          <w:rFonts w:cs="Arial"/>
          <w:b w:val="0"/>
          <w:color w:val="000000" w:themeColor="text1"/>
          <w:sz w:val="22"/>
          <w:szCs w:val="22"/>
        </w:rPr>
      </w:pPr>
    </w:p>
    <w:p w14:paraId="41909B18" w14:textId="77777777" w:rsidR="00592CDA" w:rsidRPr="00526A2F" w:rsidRDefault="00592CDA" w:rsidP="00592CDA">
      <w:pPr>
        <w:pStyle w:val="Subtitle"/>
        <w:jc w:val="left"/>
        <w:rPr>
          <w:rFonts w:cs="Arial"/>
          <w:b w:val="0"/>
          <w:color w:val="000000" w:themeColor="text1"/>
          <w:sz w:val="22"/>
          <w:szCs w:val="22"/>
        </w:rPr>
      </w:pPr>
    </w:p>
    <w:sectPr w:rsidR="00592CDA" w:rsidRPr="00526A2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8C18B" w14:textId="77777777" w:rsidR="00AC5EC2" w:rsidRDefault="00AC5EC2" w:rsidP="00592CDA">
      <w:pPr>
        <w:spacing w:after="0" w:line="240" w:lineRule="auto"/>
      </w:pPr>
      <w:r>
        <w:separator/>
      </w:r>
    </w:p>
  </w:endnote>
  <w:endnote w:type="continuationSeparator" w:id="0">
    <w:p w14:paraId="795D475E" w14:textId="77777777" w:rsidR="00AC5EC2" w:rsidRDefault="00AC5EC2" w:rsidP="0059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72711" w14:textId="77777777" w:rsidR="00AC5EC2" w:rsidRDefault="00AC5EC2" w:rsidP="00592CDA">
      <w:pPr>
        <w:spacing w:after="0" w:line="240" w:lineRule="auto"/>
      </w:pPr>
      <w:r>
        <w:separator/>
      </w:r>
    </w:p>
  </w:footnote>
  <w:footnote w:type="continuationSeparator" w:id="0">
    <w:p w14:paraId="3557C937" w14:textId="77777777" w:rsidR="00AC5EC2" w:rsidRDefault="00AC5EC2" w:rsidP="0059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68752352"/>
      <w:placeholder>
        <w:docPart w:val="BA2AB82729324B0189A038006B4F417A"/>
      </w:placeholder>
      <w:temporary/>
      <w:showingPlcHdr/>
      <w15:appearance w15:val="hidden"/>
    </w:sdtPr>
    <w:sdtEndPr/>
    <w:sdtContent>
      <w:p w14:paraId="11C8784D" w14:textId="77777777" w:rsidR="00592CDA" w:rsidRDefault="00592CDA">
        <w:pPr>
          <w:pStyle w:val="Header"/>
        </w:pPr>
        <w:r>
          <w:t>[Type here]</w:t>
        </w:r>
      </w:p>
    </w:sdtContent>
  </w:sdt>
  <w:p w14:paraId="5EF9FFA2" w14:textId="6AD27B6E" w:rsidR="00592CDA" w:rsidRDefault="000320D9" w:rsidP="00592CDA">
    <w:pPr>
      <w:pStyle w:val="Header"/>
      <w:ind w:firstLine="720"/>
    </w:pPr>
    <w:r>
      <w:rPr>
        <w:noProof/>
      </w:rPr>
      <w:object w:dxaOrig="1440" w:dyaOrig="1440" w14:anchorId="7B6CC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74.95pt;margin-top:-49.45pt;width:593.8pt;height:79.9pt;z-index:251658240;mso-wrap-edited:f;mso-width-percent:0;mso-height-percent:0;mso-position-horizontal-relative:margin;mso-position-vertical-relative:text;mso-width-percent:0;mso-height-percent:0" o:allowoverlap="f">
          <v:imagedata r:id="rId1" o:title=""/>
          <w10:wrap anchorx="margin"/>
        </v:shape>
        <o:OLEObject Type="Embed" ProgID="Unknown" ShapeID="_x0000_s1025" DrawAspect="Content" ObjectID="_178282090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A20"/>
    <w:multiLevelType w:val="hybridMultilevel"/>
    <w:tmpl w:val="5FC215E4"/>
    <w:lvl w:ilvl="0" w:tplc="890C1F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A6D6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F83A5E"/>
    <w:multiLevelType w:val="hybridMultilevel"/>
    <w:tmpl w:val="3AC864BA"/>
    <w:lvl w:ilvl="0" w:tplc="0809000F">
      <w:start w:val="2"/>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F449A"/>
    <w:multiLevelType w:val="hybridMultilevel"/>
    <w:tmpl w:val="04707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778DE"/>
    <w:multiLevelType w:val="hybridMultilevel"/>
    <w:tmpl w:val="829E8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66FBD"/>
    <w:multiLevelType w:val="hybridMultilevel"/>
    <w:tmpl w:val="FA44C808"/>
    <w:lvl w:ilvl="0" w:tplc="C750BB04">
      <w:start w:val="1"/>
      <w:numFmt w:val="decimal"/>
      <w:lvlText w:val="%1."/>
      <w:lvlJc w:val="left"/>
      <w:pPr>
        <w:ind w:left="720" w:hanging="360"/>
      </w:pPr>
      <w:rPr>
        <w:rFonts w:hint="default"/>
        <w:color w:val="88888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52FDC"/>
    <w:multiLevelType w:val="hybridMultilevel"/>
    <w:tmpl w:val="BAACD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B5FFD"/>
    <w:multiLevelType w:val="hybridMultilevel"/>
    <w:tmpl w:val="45728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FE5005"/>
    <w:multiLevelType w:val="hybridMultilevel"/>
    <w:tmpl w:val="509AA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976424"/>
    <w:multiLevelType w:val="hybridMultilevel"/>
    <w:tmpl w:val="FB9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26DC6"/>
    <w:multiLevelType w:val="hybridMultilevel"/>
    <w:tmpl w:val="258A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8548F"/>
    <w:multiLevelType w:val="singleLevel"/>
    <w:tmpl w:val="C6C4D08A"/>
    <w:lvl w:ilvl="0">
      <w:start w:val="1"/>
      <w:numFmt w:val="decimal"/>
      <w:lvlText w:val="%1."/>
      <w:lvlJc w:val="left"/>
      <w:pPr>
        <w:tabs>
          <w:tab w:val="num" w:pos="720"/>
        </w:tabs>
        <w:ind w:left="720" w:hanging="720"/>
      </w:pPr>
      <w:rPr>
        <w:rFonts w:hint="default"/>
      </w:rPr>
    </w:lvl>
  </w:abstractNum>
  <w:abstractNum w:abstractNumId="12" w15:restartNumberingAfterBreak="0">
    <w:nsid w:val="76921CC0"/>
    <w:multiLevelType w:val="hybridMultilevel"/>
    <w:tmpl w:val="655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0B081D"/>
    <w:multiLevelType w:val="hybridMultilevel"/>
    <w:tmpl w:val="E3B6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165781">
    <w:abstractNumId w:val="11"/>
  </w:num>
  <w:num w:numId="2" w16cid:durableId="985283006">
    <w:abstractNumId w:val="1"/>
  </w:num>
  <w:num w:numId="3" w16cid:durableId="647394024">
    <w:abstractNumId w:val="12"/>
  </w:num>
  <w:num w:numId="4" w16cid:durableId="812257630">
    <w:abstractNumId w:val="5"/>
  </w:num>
  <w:num w:numId="5" w16cid:durableId="1005666413">
    <w:abstractNumId w:val="0"/>
  </w:num>
  <w:num w:numId="6" w16cid:durableId="729427577">
    <w:abstractNumId w:val="2"/>
  </w:num>
  <w:num w:numId="7" w16cid:durableId="1263997063">
    <w:abstractNumId w:val="6"/>
  </w:num>
  <w:num w:numId="8" w16cid:durableId="906233793">
    <w:abstractNumId w:val="7"/>
  </w:num>
  <w:num w:numId="9" w16cid:durableId="745684039">
    <w:abstractNumId w:val="4"/>
  </w:num>
  <w:num w:numId="10" w16cid:durableId="683825536">
    <w:abstractNumId w:val="8"/>
  </w:num>
  <w:num w:numId="11" w16cid:durableId="1443911867">
    <w:abstractNumId w:val="3"/>
  </w:num>
  <w:num w:numId="12" w16cid:durableId="1194343828">
    <w:abstractNumId w:val="13"/>
  </w:num>
  <w:num w:numId="13" w16cid:durableId="696155088">
    <w:abstractNumId w:val="9"/>
  </w:num>
  <w:num w:numId="14" w16cid:durableId="602690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DA"/>
    <w:rsid w:val="000320D9"/>
    <w:rsid w:val="00050B69"/>
    <w:rsid w:val="000601A9"/>
    <w:rsid w:val="000B293B"/>
    <w:rsid w:val="000B2DA8"/>
    <w:rsid w:val="000C4970"/>
    <w:rsid w:val="000C7AA9"/>
    <w:rsid w:val="000F2CC3"/>
    <w:rsid w:val="00165B1F"/>
    <w:rsid w:val="001C456E"/>
    <w:rsid w:val="001C7C1B"/>
    <w:rsid w:val="001E090E"/>
    <w:rsid w:val="001F7108"/>
    <w:rsid w:val="002B022A"/>
    <w:rsid w:val="00327E60"/>
    <w:rsid w:val="00330B4A"/>
    <w:rsid w:val="004443E8"/>
    <w:rsid w:val="00493C7C"/>
    <w:rsid w:val="004B123C"/>
    <w:rsid w:val="00526A2F"/>
    <w:rsid w:val="00543EB5"/>
    <w:rsid w:val="00566889"/>
    <w:rsid w:val="00592CDA"/>
    <w:rsid w:val="006A6B24"/>
    <w:rsid w:val="006C4FD4"/>
    <w:rsid w:val="00707FC0"/>
    <w:rsid w:val="00771F5C"/>
    <w:rsid w:val="00785D25"/>
    <w:rsid w:val="00877D19"/>
    <w:rsid w:val="008B6DEE"/>
    <w:rsid w:val="00946FA6"/>
    <w:rsid w:val="00956EA8"/>
    <w:rsid w:val="009678D4"/>
    <w:rsid w:val="009804E6"/>
    <w:rsid w:val="009D351D"/>
    <w:rsid w:val="009D78EA"/>
    <w:rsid w:val="00A35A25"/>
    <w:rsid w:val="00A82D36"/>
    <w:rsid w:val="00A83499"/>
    <w:rsid w:val="00AB0762"/>
    <w:rsid w:val="00AC5EC2"/>
    <w:rsid w:val="00AD74A6"/>
    <w:rsid w:val="00BE3942"/>
    <w:rsid w:val="00BF68F4"/>
    <w:rsid w:val="00C0634C"/>
    <w:rsid w:val="00C06657"/>
    <w:rsid w:val="00C341E3"/>
    <w:rsid w:val="00C8562D"/>
    <w:rsid w:val="00D20F64"/>
    <w:rsid w:val="00DC7C4B"/>
    <w:rsid w:val="00DC7F56"/>
    <w:rsid w:val="00DD4099"/>
    <w:rsid w:val="00E42C9F"/>
    <w:rsid w:val="00EA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874A"/>
  <w15:chartTrackingRefBased/>
  <w15:docId w15:val="{9048D963-E9CD-4B06-8957-3F76A147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DA"/>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DA"/>
  </w:style>
  <w:style w:type="paragraph" w:styleId="Footer">
    <w:name w:val="footer"/>
    <w:basedOn w:val="Normal"/>
    <w:link w:val="FooterChar"/>
    <w:uiPriority w:val="99"/>
    <w:unhideWhenUsed/>
    <w:rsid w:val="00592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DA"/>
  </w:style>
  <w:style w:type="paragraph" w:styleId="Subtitle">
    <w:name w:val="Subtitle"/>
    <w:basedOn w:val="Normal"/>
    <w:link w:val="SubtitleChar"/>
    <w:qFormat/>
    <w:rsid w:val="00592CDA"/>
    <w:pPr>
      <w:bidi w:val="0"/>
      <w:spacing w:after="0" w:line="240" w:lineRule="auto"/>
      <w:jc w:val="center"/>
    </w:pPr>
    <w:rPr>
      <w:rFonts w:ascii="Arial" w:eastAsia="Times New Roman" w:hAnsi="Arial" w:cs="Times New Roman"/>
      <w:b/>
      <w:sz w:val="28"/>
      <w:szCs w:val="20"/>
      <w:lang w:eastAsia="en-GB" w:bidi="ar-SA"/>
    </w:rPr>
  </w:style>
  <w:style w:type="character" w:customStyle="1" w:styleId="SubtitleChar">
    <w:name w:val="Subtitle Char"/>
    <w:basedOn w:val="DefaultParagraphFont"/>
    <w:link w:val="Subtitle"/>
    <w:rsid w:val="00592CDA"/>
    <w:rPr>
      <w:rFonts w:ascii="Arial" w:eastAsia="Times New Roman" w:hAnsi="Arial" w:cs="Times New Roman"/>
      <w:b/>
      <w:sz w:val="28"/>
      <w:szCs w:val="20"/>
      <w:lang w:eastAsia="en-GB"/>
    </w:rPr>
  </w:style>
  <w:style w:type="character" w:styleId="Emphasis">
    <w:name w:val="Emphasis"/>
    <w:qFormat/>
    <w:rsid w:val="00592CDA"/>
    <w:rPr>
      <w:i/>
      <w:iCs/>
    </w:rPr>
  </w:style>
  <w:style w:type="paragraph" w:styleId="ListParagraph">
    <w:name w:val="List Paragraph"/>
    <w:basedOn w:val="Normal"/>
    <w:uiPriority w:val="34"/>
    <w:qFormat/>
    <w:rsid w:val="00592CDA"/>
    <w:pPr>
      <w:ind w:left="720"/>
      <w:contextualSpacing/>
    </w:pPr>
  </w:style>
  <w:style w:type="paragraph" w:styleId="NormalWeb">
    <w:name w:val="Normal (Web)"/>
    <w:basedOn w:val="Normal"/>
    <w:uiPriority w:val="99"/>
    <w:unhideWhenUsed/>
    <w:rsid w:val="00DC7F56"/>
    <w:pPr>
      <w:bidi w:val="0"/>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DC7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2AB82729324B0189A038006B4F417A"/>
        <w:category>
          <w:name w:val="General"/>
          <w:gallery w:val="placeholder"/>
        </w:category>
        <w:types>
          <w:type w:val="bbPlcHdr"/>
        </w:types>
        <w:behaviors>
          <w:behavior w:val="content"/>
        </w:behaviors>
        <w:guid w:val="{5964F4F6-063D-49D0-829C-D7D1A0966D5F}"/>
      </w:docPartPr>
      <w:docPartBody>
        <w:p w:rsidR="00472DC6" w:rsidRDefault="002F18ED" w:rsidP="002F18ED">
          <w:pPr>
            <w:pStyle w:val="BA2AB82729324B0189A038006B4F417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ED"/>
    <w:rsid w:val="002F18ED"/>
    <w:rsid w:val="003A2EF0"/>
    <w:rsid w:val="00462BBC"/>
    <w:rsid w:val="00472DC6"/>
    <w:rsid w:val="004B123C"/>
    <w:rsid w:val="007B43A5"/>
    <w:rsid w:val="00C3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2AB82729324B0189A038006B4F417A">
    <w:name w:val="BA2AB82729324B0189A038006B4F417A"/>
    <w:rsid w:val="002F1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a02cfc-29b6-43be-acaa-e144b9036a46">
      <Terms xmlns="http://schemas.microsoft.com/office/infopath/2007/PartnerControls"/>
    </lcf76f155ced4ddcb4097134ff3c332f>
    <TaxCatchAll xmlns="dc32655b-0ad4-4c38-b50b-4a6f2f1c6f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2C48D8E047694FA1D7FC95C3E64EBD" ma:contentTypeVersion="15" ma:contentTypeDescription="Create a new document." ma:contentTypeScope="" ma:versionID="f783b740ba5acea22833bcedb7012572">
  <xsd:schema xmlns:xsd="http://www.w3.org/2001/XMLSchema" xmlns:xs="http://www.w3.org/2001/XMLSchema" xmlns:p="http://schemas.microsoft.com/office/2006/metadata/properties" xmlns:ns2="63a02cfc-29b6-43be-acaa-e144b9036a46" xmlns:ns3="dc32655b-0ad4-4c38-b50b-4a6f2f1c6f87" targetNamespace="http://schemas.microsoft.com/office/2006/metadata/properties" ma:root="true" ma:fieldsID="a44d9b5c7bc8750d2b4aaf168b781628" ns2:_="" ns3:_="">
    <xsd:import namespace="63a02cfc-29b6-43be-acaa-e144b9036a46"/>
    <xsd:import namespace="dc32655b-0ad4-4c38-b50b-4a6f2f1c6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02cfc-29b6-43be-acaa-e144b9036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67fed6-b9b6-402a-b498-74b18a4755d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2655b-0ad4-4c38-b50b-4a6f2f1c6f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1f9242-11c1-4155-bf1d-16e2a08f2e08}" ma:internalName="TaxCatchAll" ma:showField="CatchAllData" ma:web="dc32655b-0ad4-4c38-b50b-4a6f2f1c6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652FC-121F-41E7-8168-4119E1262FD2}">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dc32655b-0ad4-4c38-b50b-4a6f2f1c6f87"/>
    <ds:schemaRef ds:uri="63a02cfc-29b6-43be-acaa-e144b9036a4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DEA7EF4-F0F2-4BF1-8231-922A12C4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02cfc-29b6-43be-acaa-e144b9036a46"/>
    <ds:schemaRef ds:uri="dc32655b-0ad4-4c38-b50b-4a6f2f1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90F82-B883-4C3F-9870-D7E5D7A8D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Wardlaw</dc:creator>
  <cp:keywords/>
  <dc:description/>
  <cp:lastModifiedBy>Adam Godwin</cp:lastModifiedBy>
  <cp:revision>42</cp:revision>
  <cp:lastPrinted>2023-01-24T10:45:00Z</cp:lastPrinted>
  <dcterms:created xsi:type="dcterms:W3CDTF">2023-01-16T17:20:00Z</dcterms:created>
  <dcterms:modified xsi:type="dcterms:W3CDTF">2024-07-18T14:15:00Z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0x010100162C48D8E047694FA1D7FC95C3E64EBD</vt:lpwstr>
  </property>
  <property fmtid="{D5CDD505-2E9C-101B-9397-08002B2CF9AE}" pid="3" name="MediaServiceImageTags">
    <vt:lpwstr/>
  </property>
</Properties>
</file>